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A" w:rsidRPr="00970BF4" w:rsidRDefault="007709DA" w:rsidP="007709DA">
      <w:pPr>
        <w:jc w:val="right"/>
        <w:rPr>
          <w:rFonts w:eastAsia="Trebuchet MS" w:cstheme="minorHAnsi"/>
          <w:b/>
          <w:u w:val="single"/>
        </w:rPr>
      </w:pPr>
      <w:r w:rsidRPr="00970BF4">
        <w:rPr>
          <w:rFonts w:eastAsia="Trebuchet MS" w:cstheme="minorHAnsi"/>
          <w:b/>
          <w:u w:val="single"/>
        </w:rPr>
        <w:t xml:space="preserve">Załącznik nr </w:t>
      </w:r>
      <w:r w:rsidR="00F8255D">
        <w:rPr>
          <w:rFonts w:eastAsia="Trebuchet MS" w:cstheme="minorHAnsi"/>
          <w:b/>
          <w:u w:val="single"/>
        </w:rPr>
        <w:t>6</w:t>
      </w:r>
      <w:r w:rsidRPr="00970BF4">
        <w:rPr>
          <w:rFonts w:eastAsia="Trebuchet MS" w:cstheme="minorHAnsi"/>
          <w:b/>
          <w:u w:val="single"/>
        </w:rPr>
        <w:t xml:space="preserve"> do SIWZ</w:t>
      </w:r>
    </w:p>
    <w:p w:rsidR="007709DA" w:rsidRPr="00970BF4" w:rsidRDefault="007709DA" w:rsidP="007709DA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7709DA" w:rsidRPr="00970BF4" w:rsidRDefault="007709DA" w:rsidP="007709DA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7709DA" w:rsidRPr="00970BF4" w:rsidRDefault="007709DA" w:rsidP="007709D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7709DA" w:rsidRPr="00970BF4" w:rsidRDefault="007709DA" w:rsidP="007709D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7709DA" w:rsidRDefault="007709DA" w:rsidP="007709DA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0E0C94">
        <w:rPr>
          <w:rFonts w:asciiTheme="minorHAnsi" w:eastAsia="Trebuchet MS" w:hAnsiTheme="minorHAnsi" w:cstheme="minorHAnsi"/>
          <w:b/>
          <w:color w:val="auto"/>
          <w:sz w:val="32"/>
        </w:rPr>
        <w:t>Wykaz wyposażenia i urządzeń technicznych</w:t>
      </w:r>
    </w:p>
    <w:p w:rsidR="007709DA" w:rsidRDefault="007709DA" w:rsidP="007709D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>
        <w:rPr>
          <w:rFonts w:asciiTheme="minorHAnsi" w:eastAsia="Trebuchet MS" w:hAnsiTheme="minorHAnsi" w:cstheme="minorHAnsi"/>
          <w:color w:val="auto"/>
        </w:rPr>
        <w:t>Transport i z</w:t>
      </w:r>
      <w:r w:rsidRPr="00A5664E">
        <w:rPr>
          <w:rFonts w:asciiTheme="minorHAnsi" w:eastAsia="Trebuchet MS" w:hAnsiTheme="minorHAnsi" w:cstheme="minorHAnsi"/>
          <w:color w:val="auto"/>
        </w:rPr>
        <w:t>agospodarowanie odpadów komunalnych z terenu Gminy Żarki</w:t>
      </w:r>
      <w:r>
        <w:rPr>
          <w:rFonts w:asciiTheme="minorHAnsi" w:eastAsia="Trebuchet MS" w:hAnsiTheme="minorHAnsi" w:cstheme="minorHAnsi"/>
          <w:color w:val="auto"/>
        </w:rPr>
        <w:t>.</w:t>
      </w:r>
    </w:p>
    <w:p w:rsidR="007709DA" w:rsidRPr="00970BF4" w:rsidRDefault="007709DA" w:rsidP="007709D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5000" w:type="pct"/>
        <w:tblLook w:val="04A0"/>
      </w:tblPr>
      <w:tblGrid>
        <w:gridCol w:w="602"/>
        <w:gridCol w:w="3234"/>
        <w:gridCol w:w="807"/>
        <w:gridCol w:w="2795"/>
        <w:gridCol w:w="2524"/>
      </w:tblGrid>
      <w:tr w:rsidR="007709DA" w:rsidRPr="0047225A" w:rsidTr="00093366">
        <w:trPr>
          <w:trHeight w:val="953"/>
        </w:trPr>
        <w:tc>
          <w:tcPr>
            <w:tcW w:w="602" w:type="dxa"/>
            <w:shd w:val="clear" w:color="auto" w:fill="F2F2F2" w:themeFill="background1" w:themeFillShade="F2"/>
            <w:vAlign w:val="center"/>
          </w:tcPr>
          <w:p w:rsidR="007709DA" w:rsidRPr="0047225A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t>L.p.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7709DA" w:rsidRPr="0047225A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t>Wyszczególniony sprzęt</w:t>
            </w: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br/>
            </w:r>
            <w:r w:rsidRPr="0047225A">
              <w:rPr>
                <w:rFonts w:asciiTheme="minorHAnsi" w:eastAsia="Trebuchet MS" w:hAnsiTheme="minorHAnsi" w:cstheme="minorHAnsi"/>
                <w:b/>
                <w:color w:val="auto"/>
                <w:sz w:val="20"/>
              </w:rPr>
              <w:t>(typ pojazdu, marka, rok produkcji)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:rsidR="007709DA" w:rsidRPr="0047225A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t>Ilość sztuk</w:t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:rsidR="007709DA" w:rsidRPr="0047225A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t>Podstawa do dysponowania</w:t>
            </w: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br/>
            </w:r>
            <w:r w:rsidRPr="0047225A">
              <w:rPr>
                <w:rFonts w:asciiTheme="minorHAnsi" w:eastAsia="Trebuchet MS" w:hAnsiTheme="minorHAnsi" w:cstheme="minorHAnsi"/>
                <w:b/>
                <w:color w:val="auto"/>
                <w:sz w:val="20"/>
              </w:rPr>
              <w:t>(należy określić prawo do dysponowania: własność, leasing, dzierżawa)</w:t>
            </w: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:rsidR="007709DA" w:rsidRPr="0047225A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t>Emisja spalin</w:t>
            </w:r>
            <w:r w:rsidRPr="0047225A">
              <w:rPr>
                <w:rFonts w:asciiTheme="minorHAnsi" w:eastAsia="Trebuchet MS" w:hAnsiTheme="minorHAnsi" w:cstheme="minorHAnsi"/>
                <w:b/>
                <w:color w:val="auto"/>
              </w:rPr>
              <w:br/>
            </w:r>
            <w:r w:rsidRPr="0047225A">
              <w:rPr>
                <w:rFonts w:asciiTheme="minorHAnsi" w:eastAsia="Trebuchet MS" w:hAnsiTheme="minorHAnsi" w:cstheme="minorHAnsi"/>
                <w:b/>
                <w:color w:val="auto"/>
                <w:sz w:val="20"/>
              </w:rPr>
              <w:t>(należy wskazać normę emisji spalin np. EURO5)</w:t>
            </w: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1.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2.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3.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4.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5.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6.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7.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8.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9.</w:t>
            </w: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  <w:tr w:rsidR="007709DA" w:rsidRPr="00970BF4" w:rsidTr="00093366">
        <w:trPr>
          <w:trHeight w:val="680"/>
        </w:trPr>
        <w:tc>
          <w:tcPr>
            <w:tcW w:w="602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323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807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796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  <w:tc>
          <w:tcPr>
            <w:tcW w:w="2525" w:type="dxa"/>
          </w:tcPr>
          <w:p w:rsidR="007709DA" w:rsidRPr="00970BF4" w:rsidRDefault="007709DA" w:rsidP="00093366">
            <w:pPr>
              <w:pStyle w:val="Normalny1"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</w:tc>
      </w:tr>
    </w:tbl>
    <w:p w:rsidR="007709DA" w:rsidRDefault="007709DA" w:rsidP="007709DA">
      <w:pPr>
        <w:ind w:left="0" w:firstLine="0"/>
        <w:rPr>
          <w:rFonts w:eastAsia="Trebuchet MS"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7709DA" w:rsidRPr="00970BF4" w:rsidTr="00093366">
        <w:trPr>
          <w:jc w:val="center"/>
        </w:trPr>
        <w:tc>
          <w:tcPr>
            <w:tcW w:w="4944" w:type="dxa"/>
          </w:tcPr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709DA" w:rsidRPr="00970BF4" w:rsidRDefault="007709DA" w:rsidP="00093366">
            <w:pPr>
              <w:pStyle w:val="Normalny1"/>
              <w:spacing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7709DA" w:rsidRPr="00970BF4" w:rsidRDefault="007709DA" w:rsidP="00093366">
            <w:pPr>
              <w:pStyle w:val="Normalny1"/>
              <w:spacing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7709DA" w:rsidRDefault="007709DA" w:rsidP="007709DA">
      <w:pPr>
        <w:ind w:left="0" w:hanging="1"/>
        <w:rPr>
          <w:rFonts w:eastAsia="Trebuchet MS" w:cstheme="minorHAnsi"/>
          <w:b/>
        </w:rPr>
      </w:pPr>
    </w:p>
    <w:p w:rsidR="00C02F34" w:rsidRPr="007709DA" w:rsidRDefault="00C02F34" w:rsidP="007709DA"/>
    <w:sectPr w:rsidR="00C02F34" w:rsidRPr="007709DA" w:rsidSect="001F0CD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F3"/>
    <w:multiLevelType w:val="multilevel"/>
    <w:tmpl w:val="82128544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E4C"/>
    <w:multiLevelType w:val="multilevel"/>
    <w:tmpl w:val="3A600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904"/>
    <w:multiLevelType w:val="hybridMultilevel"/>
    <w:tmpl w:val="357E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AEF48">
      <w:start w:val="1"/>
      <w:numFmt w:val="decimal"/>
      <w:lvlText w:val="%2)"/>
      <w:lvlJc w:val="left"/>
      <w:pPr>
        <w:ind w:left="4253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C3C13"/>
    <w:multiLevelType w:val="multilevel"/>
    <w:tmpl w:val="C5A8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6CD"/>
    <w:multiLevelType w:val="multilevel"/>
    <w:tmpl w:val="8DBE26A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6A10"/>
    <w:multiLevelType w:val="multilevel"/>
    <w:tmpl w:val="71903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7C4"/>
    <w:multiLevelType w:val="multilevel"/>
    <w:tmpl w:val="64FCB6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2516"/>
    <w:multiLevelType w:val="multilevel"/>
    <w:tmpl w:val="F75C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06A"/>
    <w:multiLevelType w:val="multilevel"/>
    <w:tmpl w:val="393C0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F20"/>
    <w:multiLevelType w:val="multilevel"/>
    <w:tmpl w:val="88EA009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720B"/>
    <w:multiLevelType w:val="multilevel"/>
    <w:tmpl w:val="5BC8873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1246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2D2A"/>
    <w:multiLevelType w:val="multilevel"/>
    <w:tmpl w:val="5462A96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D06B9"/>
    <w:multiLevelType w:val="hybridMultilevel"/>
    <w:tmpl w:val="2B70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B0B"/>
    <w:multiLevelType w:val="multilevel"/>
    <w:tmpl w:val="F89E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031EE"/>
    <w:multiLevelType w:val="multilevel"/>
    <w:tmpl w:val="52FE4D8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B2B7D"/>
    <w:multiLevelType w:val="hybridMultilevel"/>
    <w:tmpl w:val="7918FF2C"/>
    <w:lvl w:ilvl="0" w:tplc="C64029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E514E3"/>
    <w:multiLevelType w:val="multilevel"/>
    <w:tmpl w:val="10F4A9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7"/>
  </w:num>
  <w:num w:numId="5">
    <w:abstractNumId w:val="14"/>
  </w:num>
  <w:num w:numId="6">
    <w:abstractNumId w:val="17"/>
  </w:num>
  <w:num w:numId="7">
    <w:abstractNumId w:val="21"/>
  </w:num>
  <w:num w:numId="8">
    <w:abstractNumId w:val="31"/>
  </w:num>
  <w:num w:numId="9">
    <w:abstractNumId w:val="8"/>
  </w:num>
  <w:num w:numId="10">
    <w:abstractNumId w:val="25"/>
  </w:num>
  <w:num w:numId="11">
    <w:abstractNumId w:val="26"/>
  </w:num>
  <w:num w:numId="12">
    <w:abstractNumId w:val="29"/>
  </w:num>
  <w:num w:numId="13">
    <w:abstractNumId w:val="11"/>
  </w:num>
  <w:num w:numId="14">
    <w:abstractNumId w:val="33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  <w:num w:numId="21">
    <w:abstractNumId w:val="4"/>
  </w:num>
  <w:num w:numId="22">
    <w:abstractNumId w:val="1"/>
  </w:num>
  <w:num w:numId="23">
    <w:abstractNumId w:val="5"/>
  </w:num>
  <w:num w:numId="24">
    <w:abstractNumId w:val="0"/>
  </w:num>
  <w:num w:numId="25">
    <w:abstractNumId w:val="3"/>
  </w:num>
  <w:num w:numId="26">
    <w:abstractNumId w:val="10"/>
  </w:num>
  <w:num w:numId="27">
    <w:abstractNumId w:val="22"/>
  </w:num>
  <w:num w:numId="28">
    <w:abstractNumId w:val="7"/>
  </w:num>
  <w:num w:numId="29">
    <w:abstractNumId w:val="2"/>
  </w:num>
  <w:num w:numId="30">
    <w:abstractNumId w:val="32"/>
  </w:num>
  <w:num w:numId="31">
    <w:abstractNumId w:val="20"/>
  </w:num>
  <w:num w:numId="32">
    <w:abstractNumId w:val="16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12A"/>
    <w:rsid w:val="00055381"/>
    <w:rsid w:val="001F0CD8"/>
    <w:rsid w:val="003A6095"/>
    <w:rsid w:val="004A0345"/>
    <w:rsid w:val="0050038F"/>
    <w:rsid w:val="00505766"/>
    <w:rsid w:val="005B6A3F"/>
    <w:rsid w:val="00631042"/>
    <w:rsid w:val="007709DA"/>
    <w:rsid w:val="00B5612A"/>
    <w:rsid w:val="00C02F34"/>
    <w:rsid w:val="00C62F8B"/>
    <w:rsid w:val="00C75F80"/>
    <w:rsid w:val="00D62781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12A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12A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B5612A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5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5612A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basedOn w:val="Normalny"/>
    <w:qFormat/>
    <w:rsid w:val="00B5612A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customStyle="1" w:styleId="Standard">
    <w:name w:val="Standard"/>
    <w:rsid w:val="00D62781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E518-1EAB-4816-890B-680A7CBD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>UMIG Żarki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3</cp:revision>
  <dcterms:created xsi:type="dcterms:W3CDTF">2019-11-20T13:09:00Z</dcterms:created>
  <dcterms:modified xsi:type="dcterms:W3CDTF">2020-02-11T13:15:00Z</dcterms:modified>
</cp:coreProperties>
</file>