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5B21B2">
      <w:pPr>
        <w:jc w:val="center"/>
        <w:rPr>
          <w:b/>
          <w:caps/>
        </w:rPr>
      </w:pPr>
      <w:r>
        <w:rPr>
          <w:b/>
          <w:caps/>
        </w:rPr>
        <w:t>Uchwała Nr XXVIII/181/2021</w:t>
      </w:r>
      <w:r>
        <w:rPr>
          <w:b/>
          <w:caps/>
        </w:rPr>
        <w:br/>
        <w:t>Rady Miejskiej w Żarkach</w:t>
      </w:r>
    </w:p>
    <w:p w:rsidR="00A77B3E" w:rsidRDefault="005B21B2">
      <w:pPr>
        <w:spacing w:before="280" w:after="280"/>
        <w:jc w:val="center"/>
        <w:rPr>
          <w:b/>
          <w:caps/>
        </w:rPr>
      </w:pPr>
      <w:r>
        <w:t>z dnia 29 kwietnia 2021 r.</w:t>
      </w:r>
      <w:bookmarkStart w:id="0" w:name="_GoBack"/>
      <w:bookmarkEnd w:id="0"/>
    </w:p>
    <w:p w:rsidR="00A77B3E" w:rsidRDefault="005B21B2">
      <w:pPr>
        <w:keepNext/>
        <w:spacing w:after="480"/>
        <w:jc w:val="center"/>
      </w:pPr>
      <w:r>
        <w:rPr>
          <w:b/>
        </w:rPr>
        <w:t>w sprawie przyjęcia "Gminnej Strategii Rozwiązywania Problemów Społecznych Gminy Żarki na lata 2021-2030"</w:t>
      </w:r>
    </w:p>
    <w:p w:rsidR="00A77B3E" w:rsidRDefault="005B21B2">
      <w:pPr>
        <w:keepLines/>
        <w:spacing w:before="120" w:after="120"/>
        <w:ind w:firstLine="227"/>
      </w:pPr>
      <w:r>
        <w:t>Na podstawie art.18 ust. 1 ustawy z dnia 8 marca 1990r. o samorządzie gminnym (tj. Dz. U. 2020.713 ze zm.) oraz art.16b ust. 1, art. 17 ust. 1 pkt 1 ustawy z dnia 12 marca 2004 r. o pomocy społecznej (tj. Dz. U. z 2020 r. poz. 1876 ze zm.) Rada Miejska w Żarkach uchwala, co następuje:</w:t>
      </w:r>
    </w:p>
    <w:p w:rsidR="00A77B3E" w:rsidRDefault="005B21B2">
      <w:pPr>
        <w:keepLines/>
        <w:spacing w:before="120" w:after="120"/>
        <w:ind w:firstLine="340"/>
      </w:pPr>
      <w:r>
        <w:rPr>
          <w:b/>
        </w:rPr>
        <w:t>§ 1. </w:t>
      </w:r>
      <w:r>
        <w:t>Przyjmuję się „Gminną Strategię Rozwiązywania Problemów Społecznych Gminy Żarki na lata 2021-2030" o treści stanowiącej załącznik do niniejszej uchwały.</w:t>
      </w:r>
    </w:p>
    <w:p w:rsidR="00A77B3E" w:rsidRDefault="005B21B2">
      <w:pPr>
        <w:keepLines/>
        <w:spacing w:before="120" w:after="120"/>
        <w:ind w:firstLine="340"/>
      </w:pPr>
      <w:r>
        <w:rPr>
          <w:b/>
        </w:rPr>
        <w:t>§ 2. </w:t>
      </w:r>
      <w:r>
        <w:t>Wykonanie uchwały powierza się Burmistrzowi Miasta i Gminy Żarki.</w:t>
      </w:r>
    </w:p>
    <w:p w:rsidR="00A77B3E" w:rsidRDefault="005B21B2">
      <w:pPr>
        <w:keepNext/>
        <w:keepLines/>
        <w:spacing w:before="120" w:after="120"/>
        <w:ind w:firstLine="340"/>
      </w:pPr>
      <w:r>
        <w:rPr>
          <w:b/>
        </w:rPr>
        <w:t>§ 3. </w:t>
      </w:r>
      <w:r>
        <w:t>Uchwała wchodzi w życie z dniem podjęcia i podlega ogłoszeniu na tablicy ogłoszeń w Urzędzie Miasta i Gminy Żarki oraz zamieszczeniu w Biuletynie Informacji Publicznej Miasta i Gminy Żarki.</w:t>
      </w:r>
    </w:p>
    <w:p w:rsidR="00A77B3E" w:rsidRDefault="00A77B3E">
      <w:pPr>
        <w:keepNext/>
        <w:keepLines/>
        <w:spacing w:before="120" w:after="120"/>
        <w:ind w:firstLine="340"/>
      </w:pPr>
    </w:p>
    <w:p w:rsidR="00A77B3E" w:rsidRDefault="005B21B2">
      <w:pPr>
        <w:keepNext/>
      </w:pPr>
      <w:r>
        <w:rPr>
          <w:color w:val="000000"/>
        </w:rPr>
        <w:t> </w:t>
      </w:r>
    </w:p>
    <w:tbl>
      <w:tblPr>
        <w:tblW w:w="5000" w:type="pct"/>
        <w:tblInd w:w="5" w:type="dxa"/>
        <w:tblCellMar>
          <w:left w:w="0" w:type="dxa"/>
          <w:right w:w="0" w:type="dxa"/>
        </w:tblCellMar>
        <w:tblLook w:val="04A0" w:firstRow="1" w:lastRow="0" w:firstColumn="1" w:lastColumn="0" w:noHBand="0" w:noVBand="1"/>
      </w:tblPr>
      <w:tblGrid>
        <w:gridCol w:w="5103"/>
        <w:gridCol w:w="5103"/>
      </w:tblGrid>
      <w:tr w:rsidR="0035469A">
        <w:tc>
          <w:tcPr>
            <w:tcW w:w="2500" w:type="pct"/>
            <w:tcMar>
              <w:top w:w="5" w:type="dxa"/>
              <w:left w:w="5" w:type="dxa"/>
              <w:bottom w:w="5" w:type="dxa"/>
              <w:right w:w="5" w:type="dxa"/>
            </w:tcMar>
            <w:hideMark/>
          </w:tcPr>
          <w:p w:rsidR="0035469A" w:rsidRDefault="0035469A">
            <w:pPr>
              <w:keepNext/>
              <w:keepLines/>
              <w:jc w:val="left"/>
              <w:rPr>
                <w:color w:val="000000"/>
                <w:szCs w:val="22"/>
              </w:rPr>
            </w:pPr>
          </w:p>
        </w:tc>
        <w:tc>
          <w:tcPr>
            <w:tcW w:w="2500" w:type="pct"/>
            <w:tcMar>
              <w:top w:w="5" w:type="dxa"/>
              <w:left w:w="5" w:type="dxa"/>
              <w:bottom w:w="5" w:type="dxa"/>
              <w:right w:w="5" w:type="dxa"/>
            </w:tcMar>
            <w:hideMark/>
          </w:tcPr>
          <w:p w:rsidR="0035469A" w:rsidRDefault="005B21B2">
            <w:pPr>
              <w:keepNext/>
              <w:keepLines/>
              <w:spacing w:before="560" w:after="560"/>
              <w:ind w:left="1134" w:right="1134"/>
              <w:jc w:val="center"/>
              <w:rPr>
                <w:color w:val="000000"/>
                <w:szCs w:val="22"/>
              </w:rPr>
            </w:pPr>
            <w:r>
              <w:rPr>
                <w:color w:val="000000"/>
                <w:szCs w:val="22"/>
              </w:rPr>
              <w:t>Przewodniczący Rady Miejskiej w Żarkach</w:t>
            </w:r>
            <w:r>
              <w:rPr>
                <w:color w:val="000000"/>
                <w:szCs w:val="22"/>
              </w:rPr>
              <w:br/>
            </w:r>
            <w:r>
              <w:rPr>
                <w:color w:val="000000"/>
                <w:szCs w:val="22"/>
              </w:rPr>
              <w:br/>
            </w:r>
            <w:r>
              <w:rPr>
                <w:color w:val="000000"/>
                <w:szCs w:val="22"/>
              </w:rPr>
              <w:br/>
            </w:r>
            <w:r>
              <w:rPr>
                <w:b/>
              </w:rPr>
              <w:t>Mariusz Pompa</w:t>
            </w:r>
          </w:p>
        </w:tc>
      </w:tr>
    </w:tbl>
    <w:p w:rsidR="00A77B3E" w:rsidRDefault="00A77B3E">
      <w:pPr>
        <w:keepNext/>
        <w:sectPr w:rsidR="00A77B3E">
          <w:footerReference w:type="default" r:id="rId6"/>
          <w:endnotePr>
            <w:numFmt w:val="decimal"/>
          </w:endnotePr>
          <w:pgSz w:w="11906" w:h="16838"/>
          <w:pgMar w:top="850" w:right="850" w:bottom="1417" w:left="850" w:header="708" w:footer="708" w:gutter="0"/>
          <w:cols w:space="708"/>
          <w:docGrid w:linePitch="360"/>
        </w:sectPr>
      </w:pPr>
    </w:p>
    <w:p w:rsidR="00A77B3E" w:rsidRDefault="0035469A">
      <w:pPr>
        <w:spacing w:before="120" w:after="120" w:line="360" w:lineRule="auto"/>
        <w:ind w:left="5532"/>
        <w:jc w:val="left"/>
      </w:pPr>
      <w:r>
        <w:lastRenderedPageBreak/>
        <w:fldChar w:fldCharType="begin"/>
      </w:r>
      <w:r>
        <w:fldChar w:fldCharType="end"/>
      </w:r>
      <w:r w:rsidR="005B21B2">
        <w:t>Załącznik do uchwały Nr XXVIII/181/2021</w:t>
      </w:r>
      <w:r w:rsidR="005B21B2">
        <w:br/>
        <w:t>Rady Miejskiej w Żarkach</w:t>
      </w:r>
      <w:r w:rsidR="005B21B2">
        <w:br/>
        <w:t>z dnia 29 kwietnia 2021 r.</w:t>
      </w:r>
    </w:p>
    <w:p w:rsidR="00A77B3E" w:rsidRDefault="005B21B2">
      <w:pPr>
        <w:spacing w:before="120" w:after="120"/>
        <w:ind w:firstLine="227"/>
        <w:jc w:val="center"/>
      </w:pPr>
      <w:r>
        <w:rPr>
          <w:noProof/>
          <w:lang w:bidi="ar-SA"/>
        </w:rPr>
        <w:drawing>
          <wp:inline distT="0" distB="0" distL="0" distR="0">
            <wp:extent cx="1564388" cy="1774245"/>
            <wp:effectExtent l="0" t="0" r="0" b="0"/>
            <wp:docPr id="100001" name="Obraz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7" r:link="rId8"/>
                    <a:stretch>
                      <a:fillRect/>
                    </a:stretch>
                  </pic:blipFill>
                  <pic:spPr>
                    <a:xfrm>
                      <a:off x="0" y="0"/>
                      <a:ext cx="1564388" cy="1774245"/>
                    </a:xfrm>
                    <a:prstGeom prst="rect">
                      <a:avLst/>
                    </a:prstGeom>
                  </pic:spPr>
                </pic:pic>
              </a:graphicData>
            </a:graphic>
          </wp:inline>
        </w:drawing>
      </w:r>
    </w:p>
    <w:p w:rsidR="00A77B3E" w:rsidRDefault="005B21B2">
      <w:pPr>
        <w:spacing w:before="120" w:after="120"/>
        <w:ind w:firstLine="227"/>
        <w:jc w:val="center"/>
        <w:rPr>
          <w:color w:val="000000"/>
          <w:u w:color="000000"/>
        </w:rPr>
      </w:pPr>
      <w:r>
        <w:rPr>
          <w:b/>
        </w:rPr>
        <w:t>GMINNA STRATEGIA</w:t>
      </w:r>
    </w:p>
    <w:p w:rsidR="00A77B3E" w:rsidRDefault="005B21B2">
      <w:pPr>
        <w:spacing w:before="120" w:after="120"/>
        <w:ind w:firstLine="227"/>
        <w:jc w:val="center"/>
        <w:rPr>
          <w:color w:val="000000"/>
          <w:u w:color="000000"/>
        </w:rPr>
      </w:pPr>
      <w:r>
        <w:rPr>
          <w:b/>
          <w:color w:val="000000"/>
          <w:u w:color="000000"/>
        </w:rPr>
        <w:t>ROZWIAZYWANIA PROBLEMÓW SPOŁECZNYCH</w:t>
      </w:r>
    </w:p>
    <w:p w:rsidR="00A77B3E" w:rsidRDefault="005B21B2">
      <w:pPr>
        <w:spacing w:before="120" w:after="120"/>
        <w:ind w:firstLine="227"/>
        <w:jc w:val="center"/>
        <w:rPr>
          <w:color w:val="000000"/>
          <w:u w:color="000000"/>
        </w:rPr>
      </w:pPr>
      <w:r>
        <w:rPr>
          <w:b/>
          <w:color w:val="000000"/>
          <w:u w:color="000000"/>
        </w:rPr>
        <w:t>GMINY ŻARKI</w:t>
      </w:r>
    </w:p>
    <w:p w:rsidR="00A77B3E" w:rsidRDefault="005B21B2">
      <w:pPr>
        <w:spacing w:before="120" w:after="120"/>
        <w:ind w:firstLine="227"/>
        <w:jc w:val="center"/>
        <w:rPr>
          <w:color w:val="000000"/>
          <w:u w:color="000000"/>
        </w:rPr>
      </w:pPr>
      <w:r>
        <w:rPr>
          <w:b/>
          <w:color w:val="000000"/>
          <w:u w:color="000000"/>
        </w:rPr>
        <w:t>NA LATA 2021- 2030</w:t>
      </w:r>
    </w:p>
    <w:p w:rsidR="00A77B3E" w:rsidRDefault="005B21B2">
      <w:pPr>
        <w:spacing w:before="120" w:after="120"/>
        <w:ind w:firstLine="227"/>
        <w:jc w:val="center"/>
        <w:rPr>
          <w:color w:val="000000"/>
          <w:u w:color="000000"/>
        </w:rPr>
      </w:pPr>
      <w:r>
        <w:rPr>
          <w:color w:val="000000"/>
          <w:u w:color="000000"/>
        </w:rPr>
        <w:t>Opracowana przez</w:t>
      </w:r>
    </w:p>
    <w:p w:rsidR="00A77B3E" w:rsidRDefault="005B21B2">
      <w:pPr>
        <w:spacing w:before="120" w:after="120"/>
        <w:ind w:firstLine="227"/>
        <w:jc w:val="center"/>
        <w:rPr>
          <w:color w:val="000000"/>
          <w:u w:color="000000"/>
        </w:rPr>
      </w:pPr>
      <w:r>
        <w:rPr>
          <w:color w:val="000000"/>
          <w:u w:color="000000"/>
        </w:rPr>
        <w:t>Miejsko – Gminny Ośrodek Pomocy Społecznej w Żarkach</w:t>
      </w:r>
    </w:p>
    <w:p w:rsidR="00A77B3E" w:rsidRDefault="005B21B2">
      <w:pPr>
        <w:spacing w:before="120" w:after="120"/>
        <w:ind w:firstLine="227"/>
        <w:jc w:val="center"/>
        <w:rPr>
          <w:color w:val="000000"/>
          <w:u w:color="000000"/>
        </w:rPr>
      </w:pPr>
      <w:r>
        <w:rPr>
          <w:color w:val="000000"/>
          <w:u w:color="000000"/>
        </w:rPr>
        <w:t>Żarki, 2020 rok</w:t>
      </w:r>
    </w:p>
    <w:p w:rsidR="00A77B3E" w:rsidRDefault="005B21B2">
      <w:pPr>
        <w:spacing w:before="120" w:after="120"/>
        <w:ind w:firstLine="227"/>
        <w:jc w:val="center"/>
        <w:rPr>
          <w:color w:val="000000"/>
          <w:u w:color="000000"/>
        </w:rPr>
      </w:pPr>
      <w:r>
        <w:rPr>
          <w:b/>
          <w:color w:val="000000"/>
          <w:u w:color="000000"/>
        </w:rPr>
        <w:t>SPIS TREŚCI</w:t>
      </w:r>
    </w:p>
    <w:p w:rsidR="00A77B3E" w:rsidRDefault="005B21B2">
      <w:pPr>
        <w:keepLines/>
        <w:spacing w:before="120" w:after="120"/>
        <w:ind w:firstLine="340"/>
        <w:rPr>
          <w:color w:val="000000"/>
          <w:u w:color="000000"/>
        </w:rPr>
      </w:pPr>
      <w:r>
        <w:t>1. </w:t>
      </w:r>
      <w:r>
        <w:rPr>
          <w:b/>
          <w:color w:val="000000"/>
          <w:u w:color="000000"/>
        </w:rPr>
        <w:t>Wstęp …………………………………………………………………………….. 4</w:t>
      </w:r>
    </w:p>
    <w:p w:rsidR="00A77B3E" w:rsidRDefault="005B21B2">
      <w:pPr>
        <w:keepLines/>
        <w:spacing w:before="120" w:after="120"/>
        <w:ind w:firstLine="340"/>
        <w:rPr>
          <w:color w:val="000000"/>
          <w:u w:color="000000"/>
        </w:rPr>
      </w:pPr>
      <w:r>
        <w:t>2. </w:t>
      </w:r>
      <w:r>
        <w:rPr>
          <w:b/>
          <w:color w:val="000000"/>
          <w:u w:color="000000"/>
        </w:rPr>
        <w:t>Charakterystyka Gminy ………………………………………………………... 5</w:t>
      </w:r>
    </w:p>
    <w:p w:rsidR="00A77B3E" w:rsidRDefault="005B21B2">
      <w:pPr>
        <w:spacing w:before="120" w:after="120"/>
        <w:ind w:firstLine="227"/>
        <w:rPr>
          <w:color w:val="000000"/>
          <w:u w:color="000000"/>
        </w:rPr>
      </w:pPr>
      <w:r>
        <w:rPr>
          <w:color w:val="000000"/>
          <w:u w:color="000000"/>
        </w:rPr>
        <w:t>2.1. Struktura demograficzna …………………………………………………….. 6</w:t>
      </w:r>
    </w:p>
    <w:p w:rsidR="00A77B3E" w:rsidRDefault="005B21B2">
      <w:pPr>
        <w:spacing w:before="120" w:after="120"/>
        <w:ind w:firstLine="227"/>
        <w:rPr>
          <w:color w:val="000000"/>
          <w:u w:color="000000"/>
        </w:rPr>
      </w:pPr>
      <w:r>
        <w:rPr>
          <w:color w:val="000000"/>
          <w:u w:color="000000"/>
        </w:rPr>
        <w:t>2.2. Infrastruktura społeczna …...……………………………………...………..... 9</w:t>
      </w:r>
    </w:p>
    <w:p w:rsidR="00A77B3E" w:rsidRDefault="005B21B2">
      <w:pPr>
        <w:spacing w:before="120" w:after="120"/>
        <w:ind w:firstLine="227"/>
        <w:rPr>
          <w:color w:val="000000"/>
          <w:u w:color="000000"/>
        </w:rPr>
      </w:pPr>
      <w:r>
        <w:rPr>
          <w:color w:val="000000"/>
          <w:u w:color="000000"/>
        </w:rPr>
        <w:t>2.3. Infrastruktura drogowa i wodno – kanalizacyjna ……………………………10</w:t>
      </w:r>
    </w:p>
    <w:p w:rsidR="00A77B3E" w:rsidRDefault="005B21B2">
      <w:pPr>
        <w:spacing w:before="120" w:after="120"/>
        <w:ind w:firstLine="227"/>
        <w:rPr>
          <w:color w:val="000000"/>
          <w:u w:color="000000"/>
        </w:rPr>
      </w:pPr>
      <w:r>
        <w:rPr>
          <w:color w:val="000000"/>
          <w:u w:color="000000"/>
        </w:rPr>
        <w:t>2.4. Szkolnictwo ………………………………………………………………….11</w:t>
      </w:r>
    </w:p>
    <w:p w:rsidR="00A77B3E" w:rsidRDefault="005B21B2">
      <w:pPr>
        <w:spacing w:before="120" w:after="120"/>
        <w:ind w:firstLine="227"/>
        <w:rPr>
          <w:color w:val="000000"/>
          <w:u w:color="000000"/>
        </w:rPr>
      </w:pPr>
      <w:r>
        <w:rPr>
          <w:color w:val="000000"/>
          <w:u w:color="000000"/>
        </w:rPr>
        <w:t>2.5. Sport i turystyka ……………………………………………………………. 12</w:t>
      </w:r>
    </w:p>
    <w:p w:rsidR="00A77B3E" w:rsidRDefault="005B21B2">
      <w:pPr>
        <w:keepLines/>
        <w:spacing w:before="120" w:after="120"/>
        <w:ind w:firstLine="340"/>
        <w:rPr>
          <w:color w:val="000000"/>
          <w:u w:color="000000"/>
        </w:rPr>
      </w:pPr>
      <w:r>
        <w:t>3. </w:t>
      </w:r>
      <w:r>
        <w:rPr>
          <w:b/>
          <w:color w:val="000000"/>
          <w:u w:color="000000"/>
        </w:rPr>
        <w:t>Instytucje i organizacje zajmujące się pomocą społeczną działające na terenie Gminy Żarki …………………………………………………………………… 17</w:t>
      </w:r>
    </w:p>
    <w:p w:rsidR="00A77B3E" w:rsidRDefault="005B21B2">
      <w:pPr>
        <w:spacing w:before="120" w:after="120"/>
        <w:ind w:firstLine="227"/>
        <w:jc w:val="left"/>
        <w:rPr>
          <w:color w:val="000000"/>
          <w:u w:color="000000"/>
        </w:rPr>
      </w:pPr>
      <w:r>
        <w:rPr>
          <w:color w:val="000000"/>
          <w:u w:color="000000"/>
        </w:rPr>
        <w:t>3.1. Miejsko- Gminny Ośrodek Pomocy Społecznej w Żarkach …………… 18</w:t>
      </w:r>
    </w:p>
    <w:p w:rsidR="00A77B3E" w:rsidRDefault="005B21B2">
      <w:pPr>
        <w:spacing w:before="120" w:after="120"/>
        <w:ind w:firstLine="227"/>
        <w:jc w:val="left"/>
        <w:rPr>
          <w:color w:val="000000"/>
          <w:u w:color="000000"/>
        </w:rPr>
      </w:pPr>
      <w:r>
        <w:rPr>
          <w:color w:val="000000"/>
          <w:u w:color="000000"/>
        </w:rPr>
        <w:t>3.2. Środowiskowy dom Samopomocy w Żarkach …………………………. 20</w:t>
      </w:r>
    </w:p>
    <w:p w:rsidR="00A77B3E" w:rsidRDefault="005B21B2">
      <w:pPr>
        <w:spacing w:before="120" w:after="120"/>
        <w:ind w:firstLine="227"/>
        <w:jc w:val="left"/>
        <w:rPr>
          <w:color w:val="000000"/>
          <w:u w:color="000000"/>
        </w:rPr>
      </w:pPr>
      <w:r>
        <w:rPr>
          <w:color w:val="000000"/>
          <w:u w:color="000000"/>
        </w:rPr>
        <w:t>3.3. Miejsko - Gminna Komisja Rozwiązywania Problemów</w:t>
      </w:r>
    </w:p>
    <w:p w:rsidR="00A77B3E" w:rsidRDefault="005B21B2">
      <w:pPr>
        <w:spacing w:before="120" w:after="120"/>
        <w:ind w:firstLine="227"/>
        <w:jc w:val="left"/>
        <w:rPr>
          <w:color w:val="000000"/>
          <w:u w:color="000000"/>
        </w:rPr>
      </w:pPr>
      <w:r>
        <w:rPr>
          <w:color w:val="000000"/>
          <w:u w:color="000000"/>
        </w:rPr>
        <w:t>Alkoholowych oraz Zespół Interdyscyplinarny …………………………….. 21</w:t>
      </w:r>
    </w:p>
    <w:p w:rsidR="00A77B3E" w:rsidRDefault="005B21B2">
      <w:pPr>
        <w:spacing w:before="120" w:after="120"/>
        <w:ind w:firstLine="227"/>
        <w:jc w:val="left"/>
        <w:rPr>
          <w:color w:val="000000"/>
          <w:u w:color="000000"/>
        </w:rPr>
      </w:pPr>
      <w:r>
        <w:rPr>
          <w:color w:val="000000"/>
          <w:u w:color="000000"/>
        </w:rPr>
        <w:t>3.4. Służba zdrowia …………………………………………………………. 23</w:t>
      </w:r>
    </w:p>
    <w:p w:rsidR="00A77B3E" w:rsidRDefault="005B21B2">
      <w:pPr>
        <w:keepLines/>
        <w:spacing w:before="120" w:after="120"/>
        <w:ind w:firstLine="340"/>
        <w:rPr>
          <w:color w:val="000000"/>
          <w:u w:color="000000"/>
        </w:rPr>
      </w:pPr>
      <w:r>
        <w:t>4. </w:t>
      </w:r>
      <w:r>
        <w:rPr>
          <w:b/>
          <w:color w:val="000000"/>
          <w:u w:color="000000"/>
        </w:rPr>
        <w:t>Dominujące problemy Gminy Żarki …………………………………………. 23</w:t>
      </w:r>
    </w:p>
    <w:p w:rsidR="00A77B3E" w:rsidRDefault="005B21B2">
      <w:pPr>
        <w:spacing w:before="120" w:after="120"/>
        <w:ind w:firstLine="227"/>
        <w:rPr>
          <w:color w:val="000000"/>
          <w:u w:color="000000"/>
        </w:rPr>
      </w:pPr>
      <w:r>
        <w:rPr>
          <w:color w:val="000000"/>
          <w:u w:color="000000"/>
        </w:rPr>
        <w:t>4.1. Niepełnosprawność i długotrwała choroba …………………………….. 29</w:t>
      </w:r>
    </w:p>
    <w:p w:rsidR="00A77B3E" w:rsidRDefault="005B21B2">
      <w:pPr>
        <w:spacing w:before="120" w:after="120"/>
        <w:ind w:firstLine="227"/>
        <w:rPr>
          <w:color w:val="000000"/>
          <w:u w:color="000000"/>
        </w:rPr>
      </w:pPr>
      <w:r>
        <w:rPr>
          <w:color w:val="000000"/>
          <w:u w:color="000000"/>
        </w:rPr>
        <w:t>4.2. Ubóstwo ………………………………………………………………… 31</w:t>
      </w:r>
    </w:p>
    <w:p w:rsidR="00A77B3E" w:rsidRDefault="005B21B2">
      <w:pPr>
        <w:spacing w:before="120" w:after="120"/>
        <w:ind w:firstLine="227"/>
        <w:rPr>
          <w:color w:val="000000"/>
          <w:u w:color="000000"/>
        </w:rPr>
      </w:pPr>
      <w:r>
        <w:rPr>
          <w:color w:val="000000"/>
          <w:u w:color="000000"/>
        </w:rPr>
        <w:tab/>
        <w:t>4.3. Bezrobocie ……………………………………………………………… 32</w:t>
      </w:r>
    </w:p>
    <w:p w:rsidR="00A77B3E" w:rsidRDefault="005B21B2">
      <w:pPr>
        <w:spacing w:before="120" w:after="120"/>
        <w:ind w:firstLine="227"/>
        <w:rPr>
          <w:color w:val="000000"/>
          <w:u w:color="000000"/>
        </w:rPr>
      </w:pPr>
      <w:r>
        <w:rPr>
          <w:color w:val="000000"/>
          <w:u w:color="000000"/>
        </w:rPr>
        <w:t>4.4. Uzależnienia : alkoholizm i narkomania ……………………………….  37</w:t>
      </w:r>
    </w:p>
    <w:p w:rsidR="00A77B3E" w:rsidRDefault="005B21B2">
      <w:pPr>
        <w:spacing w:before="120" w:after="120"/>
        <w:ind w:firstLine="227"/>
        <w:rPr>
          <w:color w:val="000000"/>
          <w:u w:color="000000"/>
        </w:rPr>
      </w:pPr>
      <w:r>
        <w:rPr>
          <w:color w:val="000000"/>
          <w:u w:color="000000"/>
        </w:rPr>
        <w:t>4.5. Przemoc w rodzinie …………………………………………………….. 38</w:t>
      </w:r>
    </w:p>
    <w:p w:rsidR="00A77B3E" w:rsidRDefault="005B21B2">
      <w:pPr>
        <w:spacing w:before="120" w:after="120"/>
        <w:ind w:firstLine="227"/>
        <w:rPr>
          <w:color w:val="000000"/>
          <w:u w:color="000000"/>
        </w:rPr>
      </w:pPr>
      <w:r>
        <w:rPr>
          <w:color w:val="000000"/>
          <w:u w:color="000000"/>
        </w:rPr>
        <w:lastRenderedPageBreak/>
        <w:t>4.6. Bezradność w prowadzeniu gospodarstwa domowego oraz</w:t>
      </w:r>
    </w:p>
    <w:p w:rsidR="00A77B3E" w:rsidRDefault="005B21B2">
      <w:pPr>
        <w:spacing w:before="120" w:after="120"/>
        <w:ind w:firstLine="227"/>
        <w:rPr>
          <w:color w:val="000000"/>
          <w:u w:color="000000"/>
        </w:rPr>
      </w:pPr>
      <w:r>
        <w:rPr>
          <w:color w:val="000000"/>
          <w:u w:color="000000"/>
        </w:rPr>
        <w:t>problemy opiekuńczo – wychowawcze ……………………………………... 42</w:t>
      </w:r>
    </w:p>
    <w:p w:rsidR="00A77B3E" w:rsidRDefault="005B21B2">
      <w:pPr>
        <w:spacing w:before="120" w:after="120"/>
        <w:ind w:firstLine="227"/>
        <w:rPr>
          <w:color w:val="000000"/>
          <w:u w:color="000000"/>
        </w:rPr>
      </w:pPr>
      <w:r>
        <w:rPr>
          <w:color w:val="000000"/>
          <w:u w:color="000000"/>
        </w:rPr>
        <w:tab/>
        <w:t>4.7. Bezdomność ……………………………………………………………. 44</w:t>
      </w:r>
    </w:p>
    <w:p w:rsidR="00A77B3E" w:rsidRDefault="005B21B2">
      <w:pPr>
        <w:spacing w:before="120" w:after="120"/>
        <w:ind w:firstLine="227"/>
        <w:rPr>
          <w:color w:val="000000"/>
          <w:u w:color="000000"/>
        </w:rPr>
      </w:pPr>
      <w:r>
        <w:rPr>
          <w:color w:val="000000"/>
          <w:u w:color="000000"/>
        </w:rPr>
        <w:tab/>
        <w:t>4.8. Osoby starsze ……………………………….......................................... 46</w:t>
      </w:r>
    </w:p>
    <w:p w:rsidR="00A77B3E" w:rsidRDefault="005B21B2">
      <w:pPr>
        <w:keepLines/>
        <w:spacing w:before="120" w:after="120"/>
        <w:ind w:firstLine="340"/>
        <w:rPr>
          <w:color w:val="000000"/>
          <w:u w:color="000000"/>
        </w:rPr>
      </w:pPr>
      <w:r>
        <w:t>5. </w:t>
      </w:r>
      <w:r>
        <w:rPr>
          <w:b/>
          <w:color w:val="000000"/>
          <w:u w:color="000000"/>
        </w:rPr>
        <w:t>Analiza SWOT …………………………………………………………………. 48</w:t>
      </w:r>
    </w:p>
    <w:p w:rsidR="00A77B3E" w:rsidRDefault="005B21B2">
      <w:pPr>
        <w:keepLines/>
        <w:spacing w:before="120" w:after="120"/>
        <w:ind w:firstLine="340"/>
        <w:rPr>
          <w:color w:val="000000"/>
          <w:u w:color="000000"/>
        </w:rPr>
      </w:pPr>
      <w:r>
        <w:t>6. </w:t>
      </w:r>
      <w:r>
        <w:rPr>
          <w:b/>
          <w:color w:val="000000"/>
          <w:u w:color="000000"/>
        </w:rPr>
        <w:t>Misja, cele strategiczne i operacyjne, kierunki działań ……………………... 58</w:t>
      </w:r>
    </w:p>
    <w:p w:rsidR="00A77B3E" w:rsidRDefault="005B21B2">
      <w:pPr>
        <w:spacing w:before="120" w:after="120"/>
        <w:ind w:firstLine="227"/>
        <w:rPr>
          <w:color w:val="000000"/>
          <w:u w:color="000000"/>
        </w:rPr>
      </w:pPr>
      <w:r>
        <w:rPr>
          <w:color w:val="000000"/>
          <w:u w:color="000000"/>
        </w:rPr>
        <w:t>6.1. Wdrożenie Strategii Rozwiązywania Problemów Społecznych ……….. 88</w:t>
      </w:r>
    </w:p>
    <w:p w:rsidR="00A77B3E" w:rsidRDefault="005B21B2">
      <w:pPr>
        <w:spacing w:before="120" w:after="120"/>
        <w:ind w:firstLine="227"/>
        <w:rPr>
          <w:color w:val="000000"/>
          <w:u w:color="000000"/>
        </w:rPr>
      </w:pPr>
      <w:r>
        <w:rPr>
          <w:color w:val="000000"/>
          <w:u w:color="000000"/>
        </w:rPr>
        <w:t>6.2. System monitorowania i ewaluacji  Strategii ……………………........... 88</w:t>
      </w:r>
    </w:p>
    <w:p w:rsidR="00A77B3E" w:rsidRDefault="005B21B2">
      <w:pPr>
        <w:spacing w:before="120" w:after="120"/>
        <w:ind w:firstLine="227"/>
        <w:rPr>
          <w:color w:val="000000"/>
          <w:u w:color="000000"/>
        </w:rPr>
      </w:pPr>
      <w:r>
        <w:rPr>
          <w:color w:val="000000"/>
          <w:u w:color="000000"/>
        </w:rPr>
        <w:t>6.3. Sposoby realizacji zadań oraz źródła finansowania ……………………. 89</w:t>
      </w:r>
    </w:p>
    <w:p w:rsidR="00A77B3E" w:rsidRDefault="005B21B2">
      <w:pPr>
        <w:keepLines/>
        <w:spacing w:before="120" w:after="120"/>
        <w:ind w:firstLine="340"/>
        <w:rPr>
          <w:color w:val="000000"/>
          <w:u w:color="000000"/>
        </w:rPr>
      </w:pPr>
      <w:r>
        <w:t>7. </w:t>
      </w:r>
      <w:r>
        <w:rPr>
          <w:b/>
          <w:color w:val="000000"/>
          <w:u w:color="000000"/>
        </w:rPr>
        <w:t>ZAKOŃCZENIE ………………………………………………………………. 91</w:t>
      </w:r>
    </w:p>
    <w:p w:rsidR="00A77B3E" w:rsidRDefault="005B21B2">
      <w:pPr>
        <w:keepLines/>
        <w:spacing w:before="120" w:after="120"/>
        <w:ind w:firstLine="340"/>
        <w:rPr>
          <w:color w:val="000000"/>
          <w:u w:color="000000"/>
        </w:rPr>
      </w:pPr>
      <w:r>
        <w:t>8. </w:t>
      </w:r>
      <w:r>
        <w:rPr>
          <w:b/>
          <w:color w:val="000000"/>
          <w:u w:color="000000"/>
        </w:rPr>
        <w:t>Spis rysunków, tabel i wykresów ……………………………………………..  92</w:t>
      </w:r>
    </w:p>
    <w:p w:rsidR="00A77B3E" w:rsidRDefault="005B21B2">
      <w:pPr>
        <w:keepLines/>
        <w:spacing w:before="120" w:after="120"/>
        <w:ind w:firstLine="340"/>
        <w:rPr>
          <w:color w:val="000000"/>
          <w:u w:color="000000"/>
        </w:rPr>
      </w:pPr>
      <w:r>
        <w:t>1. </w:t>
      </w:r>
      <w:r>
        <w:rPr>
          <w:b/>
          <w:color w:val="000000"/>
          <w:u w:color="000000"/>
        </w:rPr>
        <w:t>WSTĘP</w:t>
      </w:r>
    </w:p>
    <w:p w:rsidR="00A77B3E" w:rsidRDefault="005B21B2">
      <w:pPr>
        <w:spacing w:before="120" w:after="120"/>
        <w:ind w:firstLine="227"/>
        <w:jc w:val="left"/>
        <w:rPr>
          <w:color w:val="000000"/>
          <w:u w:color="000000"/>
        </w:rPr>
      </w:pPr>
      <w:r>
        <w:rPr>
          <w:color w:val="000000"/>
          <w:u w:color="000000"/>
        </w:rPr>
        <w:t>Jednym z podstawowych zadań samorządu gminnego jest stworzenie jak najlepszych warunków rozwoju gospodarczego gminy oraz dążenie do poprawy warunków życia jej mieszkańców. Proces zarządzania gminą, w szczególności w aspektach jej rozwoju, musi mieć charakter aktywny i być nastawiony na kreowanie przyszłości, a więc winien być oparty na podejściu strategicznym.</w:t>
      </w:r>
    </w:p>
    <w:p w:rsidR="00A77B3E" w:rsidRDefault="005B21B2">
      <w:pPr>
        <w:spacing w:before="120" w:after="120"/>
        <w:ind w:firstLine="227"/>
        <w:jc w:val="left"/>
        <w:rPr>
          <w:color w:val="000000"/>
          <w:u w:color="000000"/>
        </w:rPr>
      </w:pPr>
      <w:r>
        <w:rPr>
          <w:color w:val="000000"/>
          <w:u w:color="000000"/>
        </w:rPr>
        <w:t>Podstawę prawną opracowania niniejszej Strategii, stanowi ustawa z dnia 12 marca 2004 roku o pomocy społecznej ( </w:t>
      </w:r>
      <w:hyperlink r:id="rId9" w:history="1">
        <w:r>
          <w:rPr>
            <w:rStyle w:val="Hipercze"/>
            <w:color w:val="000000"/>
            <w:u w:val="none" w:color="000000"/>
          </w:rPr>
          <w:t>Dz. U. z 2020r.,poz. 1876</w:t>
        </w:r>
      </w:hyperlink>
      <w:r>
        <w:rPr>
          <w:color w:val="000000"/>
        </w:rPr>
        <w:t> </w:t>
      </w:r>
      <w:r>
        <w:rPr>
          <w:color w:val="000000"/>
          <w:u w:color="000000"/>
        </w:rPr>
        <w:t xml:space="preserve">   tj.) W myśl art. 17 ust. 1 pkt 1 przedmiotowej ustawy nakłada na gminę obowiązek opracowania i realizowania gminnej strategii rozwiązywania problemów społecznych, ze szczególnym uwzględnieniem programów pomocy społecznej, profilaktyki i rozwiązywania problemów alkoholowych i innych, których celem jest integracja osób i rodzin z grup szczególnego ryzyka. </w:t>
      </w:r>
    </w:p>
    <w:p w:rsidR="00A77B3E" w:rsidRDefault="005B21B2">
      <w:pPr>
        <w:spacing w:before="120" w:after="120"/>
        <w:ind w:firstLine="227"/>
        <w:jc w:val="left"/>
        <w:rPr>
          <w:color w:val="000000"/>
          <w:u w:color="000000"/>
        </w:rPr>
      </w:pPr>
      <w:r>
        <w:rPr>
          <w:b/>
          <w:color w:val="000000"/>
          <w:u w:color="000000"/>
        </w:rPr>
        <w:t>Gminna Strategia Rozwiązywania Problemów Społecznych</w:t>
      </w:r>
      <w:r>
        <w:rPr>
          <w:color w:val="000000"/>
          <w:u w:color="000000"/>
        </w:rPr>
        <w:t xml:space="preserve"> ma w założeniach pełnić rolę schematu integrującego działania poszczególnych uczestników życia społecznego w gminie. Podstawową funkcją strategii jest z jednej strony dostarczanie podmiotom polityki społecznej oraz mieszkańcom informacji o długookresowych uwarunkowaniach rozwoju infrastruktury społecznej, natomiast z drugiej strony deklaracja i zobowiązanie władz gminy do podjęcia określonych przedsięwzięć i działań. W tym kontekście strategia wskazuje cele, ich hierarchię, możliwości realizacji tych celów, jak też narzędzia i instrumenty stosowania              w procesie wdrażania kolejnych działań. Jest także programem rozwoju, który formułuje cele długofalowe i sposoby ich realizacji oraz podporządkowuje działania doraźne celom długofalowym. Strategia ma charakter partnersko – społeczny. Określa kierunki i granice działań władz oraz udział innych partnerów. Opracowana strategia umożliwia wyłanianie głównych celów i kierunków polityki społecznej, podporządkowuje działania doraźne działaniom długofalowym z wykorzystaniem silnych stron i szans rozwojowych,                                a kompensowanie słabych stron i zagrożeń. Pozwala ona na lepsze zagospodarowanie zasobów ludzkich, sprzętowych, obiektów, środków finansowych i wiedzy oraz zwiększy szanse na pozyskanie dodatkowych, zewnętrznych źródeł finansowania dla poszczególnych działań polityki społecznej. </w:t>
      </w:r>
    </w:p>
    <w:p w:rsidR="00A77B3E" w:rsidRDefault="005B21B2">
      <w:pPr>
        <w:spacing w:before="120" w:after="120"/>
        <w:ind w:firstLine="227"/>
        <w:jc w:val="left"/>
        <w:rPr>
          <w:color w:val="000000"/>
          <w:u w:color="000000"/>
        </w:rPr>
      </w:pPr>
      <w:r>
        <w:rPr>
          <w:b/>
          <w:color w:val="000000"/>
          <w:u w:color="000000"/>
        </w:rPr>
        <w:t>Strategia Rozwiązywania Problemów Społecznych</w:t>
      </w:r>
      <w:r>
        <w:rPr>
          <w:color w:val="000000"/>
          <w:u w:color="000000"/>
        </w:rPr>
        <w:t xml:space="preserve"> ma stanowić podstawę                     do realizacji zadań z zakresu pomocy społecznej w celu poprawy funkcjonowania tej części społeczności lokalnej, która jest zagrożona wykluczeniem społecznym.</w:t>
      </w:r>
    </w:p>
    <w:p w:rsidR="00A77B3E" w:rsidRDefault="005B21B2">
      <w:pPr>
        <w:spacing w:before="120" w:after="120"/>
        <w:ind w:firstLine="227"/>
        <w:jc w:val="left"/>
        <w:rPr>
          <w:color w:val="000000"/>
          <w:u w:color="000000"/>
        </w:rPr>
      </w:pPr>
      <w:r>
        <w:rPr>
          <w:color w:val="000000"/>
          <w:u w:color="000000"/>
        </w:rPr>
        <w:t>Diagnoza problemów społecznych Gminy Żarki została sporządzona na podstawie danych z Urzędu Miasta i Gminy w Żarkach, Wojewódzkiego Urzędu Statystycznego                             w Katowicach, Strategii Polityki Społecznej Województwa Śląskiego na lata 2020-2030, Powiatowego Urzędu Pracy w Myszkowie, Gminnej Komisji ds. Profilaktyki                                             i Rozwiązywania Problemów Alkoholowych w Żarkach, Powiatowego Centrum Pomocy Rodzinie w Myszkowie, Komendy Powiatowej Policji w Myszkowie oraz Miejsko - Gminnego Ośrodka Pomocy Społecznej w Żarkach oraz instytucji i organizacji z nim współpracujących.</w:t>
      </w:r>
    </w:p>
    <w:p w:rsidR="00A77B3E" w:rsidRDefault="005B21B2">
      <w:pPr>
        <w:keepLines/>
        <w:spacing w:before="120" w:after="120"/>
        <w:ind w:firstLine="340"/>
        <w:rPr>
          <w:color w:val="000000"/>
          <w:u w:color="000000"/>
        </w:rPr>
      </w:pPr>
      <w:r>
        <w:t>2. </w:t>
      </w:r>
      <w:r>
        <w:rPr>
          <w:b/>
          <w:color w:val="000000"/>
          <w:u w:color="000000"/>
        </w:rPr>
        <w:t>Charakterystyka Gminy</w:t>
      </w:r>
    </w:p>
    <w:p w:rsidR="00A77B3E" w:rsidRDefault="005B21B2">
      <w:pPr>
        <w:spacing w:before="120" w:after="120"/>
        <w:ind w:firstLine="227"/>
        <w:jc w:val="left"/>
        <w:rPr>
          <w:color w:val="000000"/>
          <w:u w:color="000000"/>
        </w:rPr>
      </w:pPr>
      <w:r>
        <w:rPr>
          <w:color w:val="000000"/>
          <w:u w:color="000000"/>
        </w:rPr>
        <w:t xml:space="preserve">Gmina Żarki to gmina miejsko – wiejska. Należy do województwa śląskiego, powiatu myszkowskiego. Leży na zachodnim skraju Wyżyny Krakowsko - Częstochowskiej w obrębie Parku Krajobrazowego Orlich Gniazd. Miasto i gmina Żarki położona jest w niedalekiej odległości od dwóch strategicznych miast: w odległości 50 km na </w:t>
      </w:r>
      <w:r>
        <w:rPr>
          <w:color w:val="000000"/>
          <w:u w:color="000000"/>
        </w:rPr>
        <w:lastRenderedPageBreak/>
        <w:t>północny -wschód od Katowic oraz 35 km na południowy - zachód od Częstochowy. Gmina Żarki graniczy z gminami : Myszków, Niegowa, Poraj, Koziegłowy, Włodowice, Janów, Olsztyn.</w:t>
      </w:r>
    </w:p>
    <w:p w:rsidR="00A77B3E" w:rsidRDefault="005B21B2">
      <w:pPr>
        <w:spacing w:before="120" w:after="120"/>
        <w:ind w:firstLine="227"/>
        <w:jc w:val="left"/>
        <w:rPr>
          <w:color w:val="000000"/>
          <w:u w:color="000000"/>
        </w:rPr>
      </w:pPr>
      <w:r>
        <w:rPr>
          <w:noProof/>
          <w:color w:val="000000"/>
          <w:u w:color="000000"/>
          <w:lang w:bidi="ar-SA"/>
        </w:rPr>
        <w:drawing>
          <wp:inline distT="0" distB="0" distL="0" distR="0">
            <wp:extent cx="5000625" cy="5524500"/>
            <wp:effectExtent l="0" t="0" r="0" b="0"/>
            <wp:docPr id="100003" name="Obraz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0" r:link="rId11"/>
                    <a:stretch>
                      <a:fillRect/>
                    </a:stretch>
                  </pic:blipFill>
                  <pic:spPr>
                    <a:xfrm>
                      <a:off x="0" y="0"/>
                      <a:ext cx="5000625" cy="5524500"/>
                    </a:xfrm>
                    <a:prstGeom prst="rect">
                      <a:avLst/>
                    </a:prstGeom>
                  </pic:spPr>
                </pic:pic>
              </a:graphicData>
            </a:graphic>
          </wp:inline>
        </w:drawing>
      </w:r>
    </w:p>
    <w:p w:rsidR="00A77B3E" w:rsidRDefault="005B21B2">
      <w:pPr>
        <w:spacing w:before="120" w:after="120"/>
        <w:ind w:firstLine="227"/>
        <w:jc w:val="left"/>
        <w:rPr>
          <w:color w:val="000000"/>
          <w:u w:color="000000"/>
        </w:rPr>
      </w:pPr>
      <w:r>
        <w:rPr>
          <w:b/>
          <w:color w:val="000000"/>
          <w:u w:color="000000"/>
        </w:rPr>
        <w:t>Rysunek nr 1</w:t>
      </w:r>
      <w:r>
        <w:rPr>
          <w:color w:val="000000"/>
          <w:u w:color="000000"/>
        </w:rPr>
        <w:t>. Gmina Żarki na tle województwa śląskiego oraz powiatu myszkowskiego.</w:t>
      </w:r>
    </w:p>
    <w:p w:rsidR="00A77B3E" w:rsidRDefault="005B21B2">
      <w:pPr>
        <w:spacing w:before="120" w:after="120"/>
        <w:ind w:firstLine="227"/>
        <w:jc w:val="left"/>
        <w:rPr>
          <w:color w:val="000000"/>
          <w:u w:color="000000"/>
        </w:rPr>
      </w:pPr>
      <w:r>
        <w:rPr>
          <w:color w:val="000000"/>
          <w:u w:color="000000"/>
        </w:rPr>
        <w:t>Powierzchnia gminy Żarki wynosi 100,67 km2, co stanowi 21,03% powierzchni powiatu myszkowskiego oraz 0,82 % powierzchni województwa śląskiego.</w:t>
      </w:r>
    </w:p>
    <w:p w:rsidR="00A77B3E" w:rsidRDefault="005B21B2">
      <w:pPr>
        <w:spacing w:before="120" w:after="120"/>
        <w:ind w:firstLine="227"/>
        <w:jc w:val="left"/>
        <w:rPr>
          <w:color w:val="000000"/>
          <w:u w:color="000000"/>
        </w:rPr>
      </w:pPr>
      <w:r>
        <w:rPr>
          <w:color w:val="000000"/>
          <w:u w:color="000000"/>
        </w:rPr>
        <w:t>Siedzibą gminy jest miasto  Żarki. W jej skład wchodzi 10 sołectw. Są to: Czatachowa, Jaroszów, Jaworznik, Kotowice, Ostrów, Przybynów, Suliszowice, Wysoka Lelowska, Zaborze i Zawada.</w:t>
      </w:r>
    </w:p>
    <w:p w:rsidR="00A77B3E" w:rsidRDefault="005B21B2">
      <w:pPr>
        <w:spacing w:before="120" w:after="120"/>
        <w:ind w:firstLine="227"/>
        <w:rPr>
          <w:color w:val="000000"/>
          <w:u w:color="000000"/>
        </w:rPr>
      </w:pPr>
      <w:r>
        <w:rPr>
          <w:color w:val="000000"/>
          <w:u w:color="000000"/>
        </w:rPr>
        <w:t>2.1.</w:t>
      </w:r>
      <w:r>
        <w:rPr>
          <w:b/>
          <w:color w:val="000000"/>
          <w:u w:color="000000"/>
        </w:rPr>
        <w:t>Struktura demograficzna</w:t>
      </w:r>
    </w:p>
    <w:p w:rsidR="00A77B3E" w:rsidRDefault="005B21B2">
      <w:pPr>
        <w:spacing w:before="120" w:after="120"/>
        <w:ind w:firstLine="227"/>
        <w:jc w:val="left"/>
        <w:rPr>
          <w:color w:val="000000"/>
          <w:u w:color="000000"/>
        </w:rPr>
      </w:pPr>
      <w:r>
        <w:rPr>
          <w:color w:val="000000"/>
          <w:u w:color="000000"/>
        </w:rPr>
        <w:t>Zgodnie z danymi ewidencji ludności Urzędu Miasta i Gminy Żarki, w Gminie Żarki na dzień 31 grudnia 2019 roku zameldowanych było 8.436 osób, z czego w mieście Żarki 4.575 (na pobyt stały: 4.475, na pobyt czasowy: 100), a na terenie wiejskim – 3.861              (na pobyt stały: 3.752, na pobyt czasowy: 109).</w:t>
      </w:r>
    </w:p>
    <w:p w:rsidR="00A77B3E" w:rsidRDefault="005B21B2">
      <w:pPr>
        <w:spacing w:before="120" w:after="120"/>
        <w:ind w:firstLine="227"/>
        <w:jc w:val="left"/>
        <w:rPr>
          <w:color w:val="000000"/>
          <w:u w:color="000000"/>
        </w:rPr>
      </w:pPr>
      <w:r>
        <w:rPr>
          <w:color w:val="000000"/>
          <w:u w:color="000000"/>
        </w:rPr>
        <w:t>Dla porównania - na koniec 2018 roku zameldowane były 8.462 osoby, z czego w mieście Żarki – 4.611 osób, a na obszarze wiejskim Gminy – 3.851 osób.</w:t>
      </w:r>
    </w:p>
    <w:p w:rsidR="00A77B3E" w:rsidRDefault="005B21B2">
      <w:pPr>
        <w:spacing w:before="120" w:after="120"/>
        <w:ind w:firstLine="227"/>
        <w:jc w:val="left"/>
        <w:rPr>
          <w:color w:val="000000"/>
          <w:u w:color="000000"/>
        </w:rPr>
      </w:pPr>
      <w:r>
        <w:rPr>
          <w:color w:val="000000"/>
          <w:u w:color="000000"/>
        </w:rPr>
        <w:t>Z ogólnej liczby mieszkańców Gminy Żarki - 4.297 to kobiety, a 4.139 to mężczyźni.</w:t>
      </w:r>
    </w:p>
    <w:p w:rsidR="00A77B3E" w:rsidRDefault="005B21B2">
      <w:pPr>
        <w:spacing w:before="120" w:after="120"/>
        <w:ind w:firstLine="227"/>
        <w:jc w:val="left"/>
        <w:rPr>
          <w:color w:val="000000"/>
          <w:u w:color="000000"/>
        </w:rPr>
      </w:pPr>
      <w:r>
        <w:rPr>
          <w:color w:val="000000"/>
          <w:u w:color="000000"/>
        </w:rPr>
        <w:t>Z powodu zgonu, w 2019 roku Gminie ubyło 110 mieszkańców (w 2018 roku - 98), natomiast urodziło się 76 dzieci (podobnie jak w 2018 roku).</w:t>
      </w:r>
    </w:p>
    <w:p w:rsidR="00A77B3E" w:rsidRDefault="005B21B2">
      <w:pPr>
        <w:spacing w:before="120" w:after="120"/>
        <w:ind w:firstLine="227"/>
        <w:jc w:val="left"/>
        <w:rPr>
          <w:color w:val="000000"/>
          <w:u w:color="000000"/>
        </w:rPr>
      </w:pPr>
      <w:r>
        <w:rPr>
          <w:color w:val="000000"/>
          <w:u w:color="000000"/>
        </w:rPr>
        <w:t>Jeśli chodzi o liczbę osób w podstawowych przedziałach wiekowych, na koniec 2019 roku:</w:t>
      </w:r>
    </w:p>
    <w:p w:rsidR="00A77B3E" w:rsidRDefault="005B21B2">
      <w:pPr>
        <w:spacing w:before="120" w:after="120"/>
        <w:ind w:firstLine="227"/>
        <w:rPr>
          <w:color w:val="000000"/>
          <w:u w:color="000000"/>
        </w:rPr>
      </w:pPr>
      <w:r>
        <w:rPr>
          <w:color w:val="000000"/>
          <w:u w:color="000000"/>
        </w:rPr>
        <w:lastRenderedPageBreak/>
        <w:t>·w grupie dzieci w wieku szkolnym 0-14 lat było 1.308 osób</w:t>
      </w:r>
    </w:p>
    <w:p w:rsidR="00A77B3E" w:rsidRDefault="005B21B2">
      <w:pPr>
        <w:spacing w:before="120" w:after="120"/>
        <w:ind w:firstLine="227"/>
        <w:rPr>
          <w:color w:val="000000"/>
          <w:u w:color="000000"/>
        </w:rPr>
      </w:pPr>
      <w:r>
        <w:rPr>
          <w:color w:val="000000"/>
          <w:u w:color="000000"/>
        </w:rPr>
        <w:t>·w grupie 15-65 lata (czyli w wieku produkcyjnym) było 5.738 osób</w:t>
      </w:r>
    </w:p>
    <w:p w:rsidR="00A77B3E" w:rsidRDefault="005B21B2">
      <w:pPr>
        <w:spacing w:before="120" w:after="120"/>
        <w:ind w:firstLine="227"/>
        <w:rPr>
          <w:color w:val="000000"/>
          <w:u w:color="000000"/>
        </w:rPr>
      </w:pPr>
      <w:r>
        <w:rPr>
          <w:color w:val="000000"/>
          <w:u w:color="000000"/>
        </w:rPr>
        <w:t>·w grupie seniorów, czyli 66 lat i powyżej – 1.390 osób</w:t>
      </w:r>
    </w:p>
    <w:p w:rsidR="00A77B3E" w:rsidRDefault="005B21B2">
      <w:pPr>
        <w:spacing w:before="120" w:after="120"/>
        <w:ind w:firstLine="227"/>
        <w:jc w:val="left"/>
        <w:rPr>
          <w:color w:val="000000"/>
          <w:u w:color="000000"/>
        </w:rPr>
      </w:pPr>
      <w:r>
        <w:rPr>
          <w:color w:val="000000"/>
          <w:u w:color="000000"/>
        </w:rPr>
        <w:t>Liczba ludności gminy stanowi 11,8% ludności powiatu, 0,11% ludności województwa. Gęstość zaludnienia wynosi 84 osób / km ².</w:t>
      </w:r>
    </w:p>
    <w:p w:rsidR="00A77B3E" w:rsidRDefault="005B21B2">
      <w:pPr>
        <w:spacing w:before="120" w:after="120"/>
        <w:ind w:firstLine="227"/>
        <w:jc w:val="left"/>
        <w:rPr>
          <w:color w:val="000000"/>
          <w:u w:color="000000"/>
        </w:rPr>
      </w:pPr>
      <w:r>
        <w:rPr>
          <w:color w:val="000000"/>
          <w:u w:color="000000"/>
        </w:rPr>
        <w:t>Liczba ludności Gminy Żarki w latach 2016 –2019 została przedstawiona na wykresie:</w:t>
      </w:r>
    </w:p>
    <w:p w:rsidR="00A77B3E" w:rsidRDefault="005B21B2">
      <w:pPr>
        <w:spacing w:before="120" w:after="120"/>
        <w:ind w:firstLine="227"/>
        <w:jc w:val="left"/>
        <w:rPr>
          <w:color w:val="000000"/>
          <w:u w:color="000000"/>
        </w:rPr>
      </w:pPr>
      <w:r>
        <w:rPr>
          <w:noProof/>
          <w:color w:val="000000"/>
          <w:u w:color="000000"/>
          <w:lang w:bidi="ar-SA"/>
        </w:rPr>
        <w:drawing>
          <wp:inline distT="0" distB="0" distL="0" distR="0">
            <wp:extent cx="6457870" cy="3081081"/>
            <wp:effectExtent l="0" t="0" r="0" b="0"/>
            <wp:docPr id="100005" name="Obraz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2" r:link="rId13"/>
                    <a:stretch>
                      <a:fillRect/>
                    </a:stretch>
                  </pic:blipFill>
                  <pic:spPr>
                    <a:xfrm>
                      <a:off x="0" y="0"/>
                      <a:ext cx="6457870" cy="3081081"/>
                    </a:xfrm>
                    <a:prstGeom prst="rect">
                      <a:avLst/>
                    </a:prstGeom>
                  </pic:spPr>
                </pic:pic>
              </a:graphicData>
            </a:graphic>
          </wp:inline>
        </w:drawing>
      </w:r>
    </w:p>
    <w:p w:rsidR="00A77B3E" w:rsidRDefault="005B21B2">
      <w:pPr>
        <w:spacing w:before="120" w:after="120"/>
        <w:ind w:firstLine="227"/>
        <w:rPr>
          <w:color w:val="000000"/>
          <w:u w:color="000000"/>
        </w:rPr>
      </w:pPr>
      <w:r>
        <w:rPr>
          <w:b/>
          <w:color w:val="000000"/>
          <w:u w:color="000000"/>
        </w:rPr>
        <w:t>Wykres 1.</w:t>
      </w:r>
      <w:r>
        <w:rPr>
          <w:color w:val="000000"/>
          <w:u w:color="000000"/>
        </w:rPr>
        <w:t xml:space="preserve"> Ludność Gminy Żarki w latach 2016 – 2019 :</w:t>
      </w:r>
    </w:p>
    <w:p w:rsidR="00A77B3E" w:rsidRDefault="005B21B2">
      <w:pPr>
        <w:spacing w:before="120" w:after="120"/>
        <w:ind w:firstLine="227"/>
        <w:rPr>
          <w:color w:val="000000"/>
          <w:u w:color="000000"/>
        </w:rPr>
      </w:pPr>
      <w:r>
        <w:rPr>
          <w:color w:val="000000"/>
          <w:u w:color="000000"/>
        </w:rPr>
        <w:t>Źródło: dane z USC w Żarkach</w:t>
      </w:r>
    </w:p>
    <w:p w:rsidR="00A77B3E" w:rsidRDefault="005B21B2">
      <w:pPr>
        <w:spacing w:before="120" w:after="120"/>
        <w:ind w:firstLine="227"/>
        <w:rPr>
          <w:color w:val="000000"/>
          <w:u w:color="000000"/>
        </w:rPr>
      </w:pPr>
      <w:r>
        <w:rPr>
          <w:color w:val="000000"/>
          <w:u w:color="000000"/>
        </w:rPr>
        <w:t>Jak wynika z powyższego wykresu liczba mieszkańców gminy w latach 2016 - 2019 notuje nieznaczny spadek liczby ludności w kolejnych latach, co pozwalają wnioskować, że                                         w gminie Żarki występuje ujemny przyrost naturalny (przewagą zgonów nad urodzeniami), którego wartość w roku 2019 wynosiła - 34 osoby. Dla porównania - na koniec 2018 roku wartość ta wynosiła - 22 osoby.</w:t>
      </w:r>
    </w:p>
    <w:p w:rsidR="00A77B3E" w:rsidRDefault="005B21B2">
      <w:pPr>
        <w:spacing w:before="120" w:after="120"/>
        <w:ind w:firstLine="227"/>
        <w:jc w:val="left"/>
        <w:rPr>
          <w:color w:val="000000"/>
          <w:u w:color="000000"/>
        </w:rPr>
      </w:pPr>
      <w:r>
        <w:rPr>
          <w:color w:val="000000"/>
          <w:u w:color="000000"/>
        </w:rPr>
        <w:t>Zestawienie danych dotyczących przyrostu naturalnego w latach 2016 - 2019 przedstawia poniższa tabela.</w:t>
      </w:r>
    </w:p>
    <w:p w:rsidR="00A77B3E" w:rsidRDefault="005B21B2">
      <w:pPr>
        <w:spacing w:before="120" w:after="120"/>
        <w:ind w:firstLine="227"/>
        <w:rPr>
          <w:color w:val="000000"/>
          <w:u w:color="000000"/>
        </w:rPr>
      </w:pPr>
      <w:r>
        <w:rPr>
          <w:b/>
          <w:color w:val="000000"/>
          <w:u w:color="000000"/>
        </w:rPr>
        <w:t xml:space="preserve">Tabela 1. </w:t>
      </w:r>
      <w:r>
        <w:rPr>
          <w:color w:val="000000"/>
          <w:u w:color="000000"/>
        </w:rPr>
        <w:t>Liczba  urodzeń i zgonów – stan na koniec 2016 r., 2017 r., 2018 r. oraz 2019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8"/>
        <w:gridCol w:w="1899"/>
        <w:gridCol w:w="2031"/>
        <w:gridCol w:w="1884"/>
        <w:gridCol w:w="1914"/>
      </w:tblGrid>
      <w:tr w:rsidR="0035469A">
        <w:trPr>
          <w:trHeight w:val="552"/>
        </w:trPr>
        <w:tc>
          <w:tcPr>
            <w:tcW w:w="253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193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rPr>
                <w:b/>
              </w:rPr>
              <w:t>2016</w:t>
            </w:r>
          </w:p>
        </w:tc>
        <w:tc>
          <w:tcPr>
            <w:tcW w:w="207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rPr>
                <w:b/>
              </w:rPr>
              <w:t>2017</w:t>
            </w:r>
          </w:p>
        </w:tc>
        <w:tc>
          <w:tcPr>
            <w:tcW w:w="192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rPr>
                <w:b/>
              </w:rPr>
              <w:t>2018</w:t>
            </w:r>
          </w:p>
        </w:tc>
        <w:tc>
          <w:tcPr>
            <w:tcW w:w="19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rPr>
                <w:b/>
              </w:rPr>
              <w:t>2019</w:t>
            </w:r>
          </w:p>
        </w:tc>
      </w:tr>
      <w:tr w:rsidR="0035469A">
        <w:trPr>
          <w:trHeight w:val="688"/>
        </w:trPr>
        <w:tc>
          <w:tcPr>
            <w:tcW w:w="253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rPr>
                <w:b/>
              </w:rPr>
              <w:t>Zgony</w:t>
            </w:r>
          </w:p>
        </w:tc>
        <w:tc>
          <w:tcPr>
            <w:tcW w:w="193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94</w:t>
            </w:r>
          </w:p>
        </w:tc>
        <w:tc>
          <w:tcPr>
            <w:tcW w:w="207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98</w:t>
            </w:r>
          </w:p>
        </w:tc>
        <w:tc>
          <w:tcPr>
            <w:tcW w:w="192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98</w:t>
            </w:r>
          </w:p>
        </w:tc>
        <w:tc>
          <w:tcPr>
            <w:tcW w:w="19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110</w:t>
            </w:r>
          </w:p>
        </w:tc>
      </w:tr>
      <w:tr w:rsidR="0035469A">
        <w:trPr>
          <w:trHeight w:val="712"/>
        </w:trPr>
        <w:tc>
          <w:tcPr>
            <w:tcW w:w="253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rPr>
                <w:b/>
              </w:rPr>
              <w:t>Urodzenia</w:t>
            </w:r>
          </w:p>
        </w:tc>
        <w:tc>
          <w:tcPr>
            <w:tcW w:w="193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75</w:t>
            </w:r>
          </w:p>
        </w:tc>
        <w:tc>
          <w:tcPr>
            <w:tcW w:w="207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85</w:t>
            </w:r>
          </w:p>
        </w:tc>
        <w:tc>
          <w:tcPr>
            <w:tcW w:w="192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76</w:t>
            </w:r>
          </w:p>
        </w:tc>
        <w:tc>
          <w:tcPr>
            <w:tcW w:w="19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76</w:t>
            </w:r>
          </w:p>
        </w:tc>
      </w:tr>
      <w:tr w:rsidR="0035469A">
        <w:tc>
          <w:tcPr>
            <w:tcW w:w="253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rPr>
                <w:b/>
              </w:rPr>
              <w:t xml:space="preserve">Przyrost naturalny </w:t>
            </w:r>
            <w:r>
              <w:t>(różnica między liczbą urodzeń a liczbą zgonów)</w:t>
            </w:r>
          </w:p>
        </w:tc>
        <w:tc>
          <w:tcPr>
            <w:tcW w:w="193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-19</w:t>
            </w:r>
          </w:p>
        </w:tc>
        <w:tc>
          <w:tcPr>
            <w:tcW w:w="207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-13</w:t>
            </w:r>
          </w:p>
        </w:tc>
        <w:tc>
          <w:tcPr>
            <w:tcW w:w="192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-22</w:t>
            </w:r>
          </w:p>
        </w:tc>
        <w:tc>
          <w:tcPr>
            <w:tcW w:w="19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-34</w:t>
            </w:r>
          </w:p>
        </w:tc>
      </w:tr>
    </w:tbl>
    <w:p w:rsidR="00A77B3E" w:rsidRDefault="005B21B2">
      <w:pPr>
        <w:spacing w:before="120" w:after="120"/>
        <w:ind w:firstLine="227"/>
        <w:jc w:val="left"/>
        <w:rPr>
          <w:color w:val="000000"/>
          <w:u w:color="000000"/>
        </w:rPr>
      </w:pPr>
      <w:r>
        <w:rPr>
          <w:color w:val="000000"/>
          <w:u w:color="000000"/>
        </w:rPr>
        <w:t>Źródło: dane z USC w Żarkach</w:t>
      </w:r>
    </w:p>
    <w:p w:rsidR="00A77B3E" w:rsidRDefault="005B21B2">
      <w:pPr>
        <w:spacing w:before="120" w:after="120"/>
        <w:ind w:firstLine="227"/>
        <w:jc w:val="left"/>
        <w:rPr>
          <w:color w:val="000000"/>
          <w:u w:color="000000"/>
        </w:rPr>
      </w:pPr>
      <w:r>
        <w:rPr>
          <w:color w:val="000000"/>
          <w:u w:color="000000"/>
        </w:rPr>
        <w:t>Powyższe dane zostały ujęte również na wykresie, z którego widać  szczególnie niepokojący spadek liczby urodzeń i wzrost liczby zgonów na przestrzeni kilku lat.</w:t>
      </w:r>
    </w:p>
    <w:p w:rsidR="00A77B3E" w:rsidRDefault="005B21B2">
      <w:pPr>
        <w:spacing w:before="120" w:after="120"/>
        <w:ind w:firstLine="227"/>
        <w:jc w:val="left"/>
        <w:rPr>
          <w:color w:val="000000"/>
          <w:u w:color="000000"/>
        </w:rPr>
      </w:pPr>
      <w:r>
        <w:rPr>
          <w:b/>
          <w:color w:val="000000"/>
          <w:u w:color="000000"/>
        </w:rPr>
        <w:t>Wykres 2.</w:t>
      </w:r>
      <w:r>
        <w:rPr>
          <w:color w:val="000000"/>
          <w:u w:color="000000"/>
        </w:rPr>
        <w:t xml:space="preserve"> Liczba urodzeń i zgonów w poszczególnych latach :</w:t>
      </w:r>
    </w:p>
    <w:p w:rsidR="00A77B3E" w:rsidRDefault="005B21B2">
      <w:pPr>
        <w:spacing w:before="120" w:after="120"/>
        <w:ind w:firstLine="227"/>
        <w:jc w:val="left"/>
        <w:rPr>
          <w:color w:val="000000"/>
          <w:u w:color="000000"/>
        </w:rPr>
      </w:pPr>
      <w:r>
        <w:rPr>
          <w:noProof/>
          <w:color w:val="000000"/>
          <w:u w:color="000000"/>
          <w:lang w:bidi="ar-SA"/>
        </w:rPr>
        <w:lastRenderedPageBreak/>
        <w:drawing>
          <wp:inline distT="0" distB="0" distL="0" distR="0">
            <wp:extent cx="4615072" cy="2462997"/>
            <wp:effectExtent l="0" t="0" r="0" b="0"/>
            <wp:docPr id="100007" name="Obraz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4" r:link="rId15"/>
                    <a:stretch>
                      <a:fillRect/>
                    </a:stretch>
                  </pic:blipFill>
                  <pic:spPr>
                    <a:xfrm>
                      <a:off x="0" y="0"/>
                      <a:ext cx="4615072" cy="2462997"/>
                    </a:xfrm>
                    <a:prstGeom prst="rect">
                      <a:avLst/>
                    </a:prstGeom>
                  </pic:spPr>
                </pic:pic>
              </a:graphicData>
            </a:graphic>
          </wp:inline>
        </w:drawing>
      </w:r>
    </w:p>
    <w:p w:rsidR="00A77B3E" w:rsidRDefault="005B21B2">
      <w:pPr>
        <w:spacing w:before="120" w:after="120"/>
        <w:ind w:firstLine="227"/>
        <w:jc w:val="left"/>
        <w:rPr>
          <w:color w:val="000000"/>
          <w:u w:color="000000"/>
        </w:rPr>
      </w:pPr>
      <w:r>
        <w:rPr>
          <w:color w:val="000000"/>
          <w:u w:color="000000"/>
        </w:rPr>
        <w:t>Źródło: dane z USC w Żarkach</w:t>
      </w:r>
    </w:p>
    <w:p w:rsidR="00A77B3E" w:rsidRDefault="005B21B2">
      <w:pPr>
        <w:spacing w:before="120" w:after="120"/>
        <w:ind w:firstLine="227"/>
        <w:jc w:val="left"/>
        <w:rPr>
          <w:color w:val="000000"/>
          <w:u w:color="000000"/>
        </w:rPr>
      </w:pPr>
      <w:r>
        <w:rPr>
          <w:b/>
          <w:color w:val="000000"/>
          <w:u w:color="000000"/>
        </w:rPr>
        <w:t>2.2. Infrastruktura społeczna</w:t>
      </w:r>
    </w:p>
    <w:p w:rsidR="00A77B3E" w:rsidRDefault="005B21B2">
      <w:pPr>
        <w:spacing w:before="120" w:after="120"/>
        <w:ind w:firstLine="227"/>
        <w:jc w:val="left"/>
        <w:rPr>
          <w:color w:val="000000"/>
          <w:u w:color="000000"/>
        </w:rPr>
      </w:pPr>
      <w:r>
        <w:rPr>
          <w:color w:val="000000"/>
          <w:u w:color="000000"/>
        </w:rPr>
        <w:t>Na dzień 31.12.2020 r. w zasobie mieszkaniowym Gminy Żarki znajdowało się                        51 mieszkań komunalnych, w tym 21 mieszkań socjalnych.</w:t>
      </w:r>
    </w:p>
    <w:p w:rsidR="00A77B3E" w:rsidRDefault="005B21B2">
      <w:pPr>
        <w:spacing w:before="120" w:after="120"/>
        <w:ind w:firstLine="227"/>
        <w:jc w:val="left"/>
        <w:rPr>
          <w:color w:val="000000"/>
          <w:u w:color="000000"/>
        </w:rPr>
      </w:pPr>
      <w:r>
        <w:rPr>
          <w:b/>
          <w:color w:val="000000"/>
          <w:u w:color="000000"/>
        </w:rPr>
        <w:t>Tabela 2.</w:t>
      </w:r>
      <w:r>
        <w:rPr>
          <w:color w:val="000000"/>
          <w:u w:color="000000"/>
        </w:rPr>
        <w:t xml:space="preserve"> Zasoby mieszkaniowe gminy Żarki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386"/>
        <w:gridCol w:w="2458"/>
        <w:gridCol w:w="2458"/>
      </w:tblGrid>
      <w:tr w:rsidR="0035469A">
        <w:tc>
          <w:tcPr>
            <w:tcW w:w="93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447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rPr>
                <w:b/>
              </w:rPr>
              <w:t>WYSZCZEGÓLNIENIE</w:t>
            </w:r>
          </w:p>
        </w:tc>
        <w:tc>
          <w:tcPr>
            <w:tcW w:w="25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rPr>
                <w:b/>
              </w:rPr>
              <w:t>ROK 2018</w:t>
            </w:r>
          </w:p>
        </w:tc>
        <w:tc>
          <w:tcPr>
            <w:tcW w:w="25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rPr>
                <w:b/>
              </w:rPr>
              <w:t>ROK 2019</w:t>
            </w:r>
          </w:p>
        </w:tc>
      </w:tr>
      <w:tr w:rsidR="0035469A">
        <w:tc>
          <w:tcPr>
            <w:tcW w:w="93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rPr>
                <w:b/>
              </w:rPr>
              <w:t>1</w:t>
            </w:r>
          </w:p>
        </w:tc>
        <w:tc>
          <w:tcPr>
            <w:tcW w:w="447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Liczba mieszkań komunalnych w zasobie gminy</w:t>
            </w:r>
          </w:p>
        </w:tc>
        <w:tc>
          <w:tcPr>
            <w:tcW w:w="25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41</w:t>
            </w:r>
          </w:p>
        </w:tc>
        <w:tc>
          <w:tcPr>
            <w:tcW w:w="25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51</w:t>
            </w:r>
          </w:p>
        </w:tc>
      </w:tr>
      <w:tr w:rsidR="0035469A">
        <w:tc>
          <w:tcPr>
            <w:tcW w:w="93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rPr>
                <w:b/>
              </w:rPr>
              <w:t>2</w:t>
            </w:r>
          </w:p>
        </w:tc>
        <w:tc>
          <w:tcPr>
            <w:tcW w:w="447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Liczba wniosków złożonych na mieszkanie komunalne z zasobów gminy</w:t>
            </w:r>
          </w:p>
        </w:tc>
        <w:tc>
          <w:tcPr>
            <w:tcW w:w="25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44</w:t>
            </w:r>
          </w:p>
        </w:tc>
        <w:tc>
          <w:tcPr>
            <w:tcW w:w="25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15</w:t>
            </w:r>
          </w:p>
        </w:tc>
      </w:tr>
      <w:tr w:rsidR="0035469A">
        <w:tc>
          <w:tcPr>
            <w:tcW w:w="93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rPr>
                <w:b/>
              </w:rPr>
              <w:t>3</w:t>
            </w:r>
          </w:p>
        </w:tc>
        <w:tc>
          <w:tcPr>
            <w:tcW w:w="447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w tym z wiersza 1: Liczba mieszkań socjalnych (lokali)</w:t>
            </w:r>
          </w:p>
        </w:tc>
        <w:tc>
          <w:tcPr>
            <w:tcW w:w="25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11</w:t>
            </w:r>
          </w:p>
        </w:tc>
        <w:tc>
          <w:tcPr>
            <w:tcW w:w="25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21</w:t>
            </w:r>
          </w:p>
        </w:tc>
      </w:tr>
      <w:tr w:rsidR="0035469A">
        <w:tc>
          <w:tcPr>
            <w:tcW w:w="93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rPr>
                <w:b/>
              </w:rPr>
              <w:t>4</w:t>
            </w:r>
          </w:p>
        </w:tc>
        <w:tc>
          <w:tcPr>
            <w:tcW w:w="447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Liczba oczekujących na mieszkanie socjalne</w:t>
            </w:r>
          </w:p>
        </w:tc>
        <w:tc>
          <w:tcPr>
            <w:tcW w:w="25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0</w:t>
            </w:r>
          </w:p>
        </w:tc>
        <w:tc>
          <w:tcPr>
            <w:tcW w:w="25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11</w:t>
            </w:r>
          </w:p>
        </w:tc>
      </w:tr>
      <w:tr w:rsidR="0035469A">
        <w:tc>
          <w:tcPr>
            <w:tcW w:w="93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rPr>
                <w:b/>
              </w:rPr>
              <w:t>5</w:t>
            </w:r>
          </w:p>
        </w:tc>
        <w:tc>
          <w:tcPr>
            <w:tcW w:w="447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Liczba wyroków eksmisyjnych bez wskazania lokalu socjalnego</w:t>
            </w:r>
          </w:p>
        </w:tc>
        <w:tc>
          <w:tcPr>
            <w:tcW w:w="25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0</w:t>
            </w:r>
          </w:p>
        </w:tc>
        <w:tc>
          <w:tcPr>
            <w:tcW w:w="25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0</w:t>
            </w:r>
          </w:p>
        </w:tc>
      </w:tr>
      <w:tr w:rsidR="0035469A">
        <w:tc>
          <w:tcPr>
            <w:tcW w:w="93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rPr>
                <w:b/>
              </w:rPr>
              <w:t>6</w:t>
            </w:r>
          </w:p>
        </w:tc>
        <w:tc>
          <w:tcPr>
            <w:tcW w:w="447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Liczba klubów i innych miejsc spotkań dla seniorów</w:t>
            </w:r>
          </w:p>
        </w:tc>
        <w:tc>
          <w:tcPr>
            <w:tcW w:w="25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1</w:t>
            </w:r>
          </w:p>
        </w:tc>
        <w:tc>
          <w:tcPr>
            <w:tcW w:w="25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1</w:t>
            </w:r>
          </w:p>
        </w:tc>
      </w:tr>
      <w:tr w:rsidR="0035469A">
        <w:tc>
          <w:tcPr>
            <w:tcW w:w="93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rPr>
                <w:b/>
              </w:rPr>
              <w:t>7</w:t>
            </w:r>
          </w:p>
        </w:tc>
        <w:tc>
          <w:tcPr>
            <w:tcW w:w="447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Liczba hospicjów</w:t>
            </w:r>
          </w:p>
        </w:tc>
        <w:tc>
          <w:tcPr>
            <w:tcW w:w="25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0</w:t>
            </w:r>
          </w:p>
        </w:tc>
        <w:tc>
          <w:tcPr>
            <w:tcW w:w="25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0</w:t>
            </w:r>
          </w:p>
        </w:tc>
      </w:tr>
      <w:tr w:rsidR="0035469A">
        <w:tc>
          <w:tcPr>
            <w:tcW w:w="93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rPr>
                <w:b/>
              </w:rPr>
              <w:t>8</w:t>
            </w:r>
          </w:p>
        </w:tc>
        <w:tc>
          <w:tcPr>
            <w:tcW w:w="447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Liczba szpitali</w:t>
            </w:r>
          </w:p>
        </w:tc>
        <w:tc>
          <w:tcPr>
            <w:tcW w:w="25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0</w:t>
            </w:r>
          </w:p>
        </w:tc>
        <w:tc>
          <w:tcPr>
            <w:tcW w:w="25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0</w:t>
            </w:r>
          </w:p>
        </w:tc>
      </w:tr>
    </w:tbl>
    <w:p w:rsidR="00A77B3E" w:rsidRDefault="005B21B2">
      <w:pPr>
        <w:spacing w:before="120" w:after="120"/>
        <w:ind w:firstLine="227"/>
        <w:jc w:val="left"/>
        <w:rPr>
          <w:color w:val="000000"/>
          <w:u w:color="000000"/>
        </w:rPr>
      </w:pPr>
      <w:r>
        <w:rPr>
          <w:color w:val="000000"/>
          <w:u w:color="000000"/>
        </w:rPr>
        <w:t>Źródło: Opracowanie własne</w:t>
      </w:r>
    </w:p>
    <w:p w:rsidR="00A77B3E" w:rsidRDefault="005B21B2">
      <w:pPr>
        <w:spacing w:before="120" w:after="120"/>
        <w:ind w:firstLine="227"/>
        <w:jc w:val="left"/>
        <w:rPr>
          <w:color w:val="000000"/>
          <w:u w:color="000000"/>
        </w:rPr>
      </w:pPr>
      <w:r>
        <w:rPr>
          <w:color w:val="000000"/>
          <w:u w:color="000000"/>
        </w:rPr>
        <w:t xml:space="preserve">W porównaniu z 2018, w roku 2019 w Gminie Żarki zwiększyła się liczba mieszkań komunalnych z 41 do 51, a mieszkań socjalnych z 11 do 21. Funkcjonuje również Klub Seniora  </w:t>
      </w:r>
      <w:r>
        <w:rPr>
          <w:b/>
          <w:color w:val="000000"/>
          <w:u w:color="000000"/>
        </w:rPr>
        <w:t>„Barwy Jesieni”</w:t>
      </w:r>
      <w:r>
        <w:rPr>
          <w:color w:val="000000"/>
          <w:u w:color="000000"/>
        </w:rPr>
        <w:t>, mieszczący się przy Domu Kultury w Żarkach. Brak jest natomiast hospicjów i szpitali.</w:t>
      </w:r>
    </w:p>
    <w:p w:rsidR="00A77B3E" w:rsidRDefault="005B21B2">
      <w:pPr>
        <w:spacing w:before="120" w:after="120"/>
        <w:ind w:firstLine="227"/>
        <w:jc w:val="left"/>
        <w:rPr>
          <w:color w:val="000000"/>
          <w:u w:color="000000"/>
        </w:rPr>
      </w:pPr>
      <w:r>
        <w:rPr>
          <w:b/>
          <w:color w:val="000000"/>
          <w:u w:color="000000"/>
        </w:rPr>
        <w:t>2.3. Infrastruktura drogowa i wodno - kanalizacyjna</w:t>
      </w:r>
    </w:p>
    <w:p w:rsidR="00A77B3E" w:rsidRDefault="005B21B2">
      <w:pPr>
        <w:spacing w:before="120" w:after="120"/>
        <w:ind w:firstLine="227"/>
        <w:jc w:val="left"/>
        <w:rPr>
          <w:color w:val="000000"/>
          <w:u w:color="000000"/>
        </w:rPr>
      </w:pPr>
      <w:r>
        <w:rPr>
          <w:b/>
          <w:color w:val="000000"/>
          <w:u w:color="000000"/>
        </w:rPr>
        <w:tab/>
      </w:r>
      <w:r>
        <w:rPr>
          <w:color w:val="000000"/>
          <w:u w:color="000000"/>
        </w:rPr>
        <w:t>Gmina położona jest w pobliżu szlaków komunikacyjnych zarówno drogowych, jak                i kolejowych. Przez gminę Żarki przebiegają trzy drogi wojewódzkie (DW 789, DW 792, DW 793), pięć dróg powiatowych, a także liczne drogi gminne. Istnieją dogodne połączenia drogowe w kierunku Częstochowy, Kielc, Katowic, Opola.</w:t>
      </w:r>
    </w:p>
    <w:p w:rsidR="00A77B3E" w:rsidRDefault="005B21B2">
      <w:pPr>
        <w:spacing w:before="120" w:after="120"/>
        <w:ind w:firstLine="227"/>
        <w:jc w:val="left"/>
        <w:rPr>
          <w:color w:val="000000"/>
          <w:u w:color="000000"/>
        </w:rPr>
      </w:pPr>
      <w:r>
        <w:rPr>
          <w:color w:val="000000"/>
          <w:u w:color="000000"/>
        </w:rPr>
        <w:tab/>
        <w:t>Łączna długość dróg w gminie Żarki wynosiła na dzień 31.12.2018 - 219,40km. Drogi administrowane przez gminę - 172km, w tym drogi gminne 105,955km.  Natomiast na dzień 31.12.2019 r. drogi gminne wynosiły 107,34km. Drogi powiatowe przebiegające przez gminę - 23,4km a drogi wojewódzkie 24km. Drogi gminne o nawierzchni twardej ulepszonej (bitumiczne, beton, kostka) na koniec 2019r. wynosiły 54,276 km, co stanowiło 50,56 % dróg gminnych.</w:t>
      </w:r>
    </w:p>
    <w:p w:rsidR="00A77B3E" w:rsidRDefault="005B21B2">
      <w:pPr>
        <w:spacing w:before="120" w:after="120"/>
        <w:ind w:firstLine="227"/>
        <w:jc w:val="left"/>
        <w:rPr>
          <w:color w:val="000000"/>
          <w:u w:color="000000"/>
        </w:rPr>
      </w:pPr>
      <w:r>
        <w:rPr>
          <w:color w:val="000000"/>
          <w:u w:color="000000"/>
        </w:rPr>
        <w:t>Długość czynnej sieci wodociągowej na koniec 2019 roku – 131 380,40 mb</w:t>
      </w:r>
    </w:p>
    <w:p w:rsidR="00A77B3E" w:rsidRDefault="005B21B2">
      <w:pPr>
        <w:spacing w:before="120" w:after="120"/>
        <w:ind w:firstLine="227"/>
        <w:jc w:val="left"/>
        <w:rPr>
          <w:color w:val="000000"/>
          <w:u w:color="000000"/>
        </w:rPr>
      </w:pPr>
      <w:r>
        <w:rPr>
          <w:color w:val="000000"/>
          <w:u w:color="000000"/>
        </w:rPr>
        <w:t>Długość czynnej sieci kanalizacyjnej na koniec 2019 roku – 51 761 mb</w:t>
      </w:r>
    </w:p>
    <w:p w:rsidR="00A77B3E" w:rsidRDefault="005B21B2">
      <w:pPr>
        <w:spacing w:before="120" w:after="120"/>
        <w:ind w:firstLine="227"/>
        <w:jc w:val="left"/>
        <w:rPr>
          <w:color w:val="000000"/>
          <w:u w:color="000000"/>
        </w:rPr>
      </w:pPr>
      <w:r>
        <w:rPr>
          <w:color w:val="000000"/>
          <w:u w:color="000000"/>
        </w:rPr>
        <w:t>Dostęp do sieci wodociągowej w gminie posiada 98 % mieszkań.</w:t>
      </w:r>
    </w:p>
    <w:p w:rsidR="00A77B3E" w:rsidRDefault="005B21B2">
      <w:pPr>
        <w:spacing w:before="120" w:after="120"/>
        <w:ind w:firstLine="227"/>
        <w:jc w:val="left"/>
        <w:rPr>
          <w:color w:val="000000"/>
          <w:u w:color="000000"/>
        </w:rPr>
      </w:pPr>
      <w:r>
        <w:rPr>
          <w:color w:val="000000"/>
          <w:u w:color="000000"/>
        </w:rPr>
        <w:lastRenderedPageBreak/>
        <w:t>Długość czynnej sieci kanalizacyjnej będącej w zarządzie gminy lub jednostek gospodarki komunalnej na dzień 31.12.2019 r. wynosiła - 51 761 mb</w:t>
      </w:r>
    </w:p>
    <w:p w:rsidR="00A77B3E" w:rsidRDefault="005B21B2">
      <w:pPr>
        <w:spacing w:before="120" w:after="120"/>
        <w:ind w:firstLine="227"/>
        <w:jc w:val="left"/>
        <w:rPr>
          <w:color w:val="000000"/>
          <w:u w:color="000000"/>
        </w:rPr>
      </w:pPr>
      <w:r>
        <w:rPr>
          <w:color w:val="000000"/>
          <w:u w:color="000000"/>
        </w:rPr>
        <w:t>Na dzień 31.12.2019 r. istniało 1284 przyłączy do sieci kanalizacyjnej.</w:t>
      </w:r>
    </w:p>
    <w:p w:rsidR="00A77B3E" w:rsidRDefault="005B21B2">
      <w:pPr>
        <w:spacing w:before="120" w:after="120"/>
        <w:ind w:firstLine="227"/>
        <w:rPr>
          <w:color w:val="000000"/>
          <w:u w:color="000000"/>
        </w:rPr>
      </w:pPr>
      <w:r>
        <w:rPr>
          <w:color w:val="000000"/>
          <w:u w:color="000000"/>
        </w:rPr>
        <w:t>2.4.</w:t>
      </w:r>
      <w:r>
        <w:rPr>
          <w:b/>
          <w:color w:val="000000"/>
          <w:u w:color="000000"/>
        </w:rPr>
        <w:t xml:space="preserve"> Szkolnictwo</w:t>
      </w:r>
    </w:p>
    <w:p w:rsidR="00A77B3E" w:rsidRDefault="005B21B2">
      <w:pPr>
        <w:spacing w:before="120" w:after="120"/>
        <w:ind w:firstLine="227"/>
        <w:jc w:val="left"/>
        <w:rPr>
          <w:color w:val="000000"/>
          <w:u w:color="000000"/>
        </w:rPr>
      </w:pPr>
      <w:r>
        <w:rPr>
          <w:color w:val="000000"/>
          <w:u w:color="000000"/>
        </w:rPr>
        <w:t>Na terenie gminy Żarki znajduje się 4 Szkoły Podstawowe, 2 Zespoły Szkół, 1 Klub Dziecięcy, 1 przedszkole z jedną filią oraz 3 oddziały przedszkolne. W szkołach tych nie ma klas integracyjnych. Dzieci niepełnosprawne z lekkim stopniem upośledzenia uczęszczają            do klas masowych. Siedmioro dzieci z terenu naszej gminy uczęszcza do szkół specjalnych poza terenem gminy. Jedno dziecko uczęszcza do klasy integracyjnej.</w:t>
      </w:r>
    </w:p>
    <w:p w:rsidR="00A77B3E" w:rsidRDefault="005B21B2">
      <w:pPr>
        <w:spacing w:before="120" w:after="120"/>
        <w:ind w:firstLine="227"/>
        <w:jc w:val="left"/>
        <w:rPr>
          <w:color w:val="000000"/>
          <w:u w:color="000000"/>
        </w:rPr>
      </w:pPr>
      <w:r>
        <w:rPr>
          <w:color w:val="000000"/>
          <w:u w:color="000000"/>
        </w:rPr>
        <w:t xml:space="preserve">W gminie Żarki prowadzone są również zajęcia dla dzieci i młodzieży w Świetlicy Środowiskowej i 10 świetlicach wiejskich tj. : </w:t>
      </w:r>
      <w:r>
        <w:rPr>
          <w:b/>
          <w:color w:val="000000"/>
          <w:u w:color="000000"/>
        </w:rPr>
        <w:t>Wysokiej Lelowskiej</w:t>
      </w:r>
      <w:r>
        <w:rPr>
          <w:color w:val="000000"/>
          <w:u w:color="000000"/>
        </w:rPr>
        <w:t xml:space="preserve">, </w:t>
      </w:r>
      <w:r>
        <w:rPr>
          <w:b/>
          <w:color w:val="000000"/>
          <w:u w:color="000000"/>
        </w:rPr>
        <w:t xml:space="preserve">Przybynowie, Zaborzu, Ostrowie, Zawadzie, Czatachowie, Jaroszowie, </w:t>
      </w:r>
      <w:r>
        <w:rPr>
          <w:color w:val="000000"/>
          <w:u w:color="000000"/>
        </w:rPr>
        <w:t xml:space="preserve">Jaworzniku, </w:t>
      </w:r>
      <w:r>
        <w:rPr>
          <w:b/>
          <w:color w:val="000000"/>
          <w:u w:color="000000"/>
        </w:rPr>
        <w:t>Kotowicach i Suliszowicach. Wszystkie te placówki podlegają pod Miejsko - Gminny Ośrodek Kultury w Żarkach.                  Przy Domu Kultury w Żarkach działały w 2019 r. zespoły śpiewacze i koła zainteresowań: Koło Sprawnych Rąk, Teatr Odważni, Klub Seniora „Barwy Jesieni”, zajęcia plastyczne, Ognisko Baletowe, taniec break Dance, nauka śpiewu, nauka języka angielskiego, nauka gry na instrumentach, zajęcia jogi.</w:t>
      </w:r>
    </w:p>
    <w:p w:rsidR="00A77B3E" w:rsidRDefault="005B21B2">
      <w:pPr>
        <w:spacing w:before="120" w:after="120"/>
        <w:ind w:firstLine="227"/>
        <w:rPr>
          <w:color w:val="000000"/>
          <w:u w:color="000000"/>
        </w:rPr>
      </w:pPr>
      <w:r>
        <w:rPr>
          <w:b/>
          <w:color w:val="000000"/>
          <w:u w:color="000000"/>
        </w:rPr>
        <w:t>W świetlicach wiejskich działają również zespoły śpiewacze: Wysoczanki (Świetlica Wysoka Lelowska), Kłos (Świetlica Jaworznik), Ostrówiolinki (Świetlica Ostrów). Zespoły reprezentują gminę na różnych konkursach i przeglądach.</w:t>
      </w:r>
    </w:p>
    <w:p w:rsidR="00A77B3E" w:rsidRDefault="005B21B2">
      <w:pPr>
        <w:spacing w:before="120" w:after="120"/>
        <w:ind w:firstLine="227"/>
        <w:jc w:val="left"/>
        <w:rPr>
          <w:color w:val="000000"/>
          <w:u w:color="000000"/>
        </w:rPr>
      </w:pPr>
      <w:r>
        <w:rPr>
          <w:b/>
          <w:color w:val="000000"/>
          <w:u w:color="000000"/>
        </w:rPr>
        <w:t>2.5. Sport i turystyka</w:t>
      </w:r>
    </w:p>
    <w:p w:rsidR="00A77B3E" w:rsidRDefault="005B21B2">
      <w:pPr>
        <w:spacing w:before="120" w:after="120"/>
        <w:ind w:firstLine="227"/>
        <w:jc w:val="left"/>
        <w:rPr>
          <w:color w:val="000000"/>
          <w:u w:color="000000"/>
        </w:rPr>
      </w:pPr>
      <w:r>
        <w:rPr>
          <w:color w:val="000000"/>
          <w:u w:color="000000"/>
        </w:rPr>
        <w:t>Na terenie gminy działa pięć klubów sportowych :</w:t>
      </w:r>
    </w:p>
    <w:p w:rsidR="00A77B3E" w:rsidRDefault="005B21B2">
      <w:pPr>
        <w:spacing w:before="120" w:after="120"/>
        <w:ind w:firstLine="227"/>
        <w:rPr>
          <w:color w:val="000000"/>
          <w:u w:color="000000"/>
        </w:rPr>
      </w:pPr>
      <w:r>
        <w:rPr>
          <w:color w:val="000000"/>
          <w:u w:color="000000"/>
        </w:rPr>
        <w:t>·</w:t>
      </w:r>
      <w:r>
        <w:rPr>
          <w:b/>
          <w:color w:val="000000"/>
          <w:u w:color="000000"/>
        </w:rPr>
        <w:t>Ludowy Klub Sportowy Zieloni Żarki ul. Steinkellera 3 – to</w:t>
      </w:r>
      <w:r>
        <w:rPr>
          <w:color w:val="000000"/>
          <w:u w:color="000000"/>
        </w:rPr>
        <w:t xml:space="preserve"> najlepszy klub                           w powiecie myszkowskim, lider w zakresie krzewienia i upowszechniania sportu na tym terenie.</w:t>
      </w:r>
    </w:p>
    <w:p w:rsidR="00A77B3E" w:rsidRDefault="005B21B2">
      <w:pPr>
        <w:spacing w:before="120" w:after="120"/>
        <w:ind w:firstLine="227"/>
        <w:rPr>
          <w:color w:val="000000"/>
          <w:u w:color="000000"/>
        </w:rPr>
      </w:pPr>
      <w:r>
        <w:rPr>
          <w:color w:val="000000"/>
          <w:u w:color="000000"/>
        </w:rPr>
        <w:t>·</w:t>
      </w:r>
      <w:r>
        <w:rPr>
          <w:b/>
          <w:color w:val="000000"/>
          <w:u w:color="000000"/>
        </w:rPr>
        <w:t xml:space="preserve">Klub Sportowy Kotowice – Żarki ul. Strażacka 1, </w:t>
      </w:r>
      <w:r>
        <w:rPr>
          <w:color w:val="000000"/>
          <w:u w:color="000000"/>
        </w:rPr>
        <w:t>Paweł Labocha</w:t>
      </w:r>
    </w:p>
    <w:p w:rsidR="00A77B3E" w:rsidRDefault="005B21B2">
      <w:pPr>
        <w:spacing w:before="120" w:after="120"/>
        <w:ind w:firstLine="227"/>
        <w:rPr>
          <w:color w:val="000000"/>
          <w:u w:color="000000"/>
        </w:rPr>
      </w:pPr>
      <w:r>
        <w:rPr>
          <w:color w:val="000000"/>
          <w:u w:color="000000"/>
        </w:rPr>
        <w:t>·</w:t>
      </w:r>
      <w:r>
        <w:rPr>
          <w:b/>
          <w:color w:val="000000"/>
          <w:u w:color="000000"/>
        </w:rPr>
        <w:t xml:space="preserve">UKS „CHAMPION” – Żarki ul. Częstochowska 61, </w:t>
      </w:r>
      <w:r>
        <w:rPr>
          <w:color w:val="000000"/>
          <w:u w:color="000000"/>
        </w:rPr>
        <w:t>Pasikowska Mariola</w:t>
      </w:r>
    </w:p>
    <w:p w:rsidR="00A77B3E" w:rsidRDefault="005B21B2">
      <w:pPr>
        <w:spacing w:before="120" w:after="120"/>
        <w:ind w:firstLine="227"/>
        <w:rPr>
          <w:color w:val="000000"/>
          <w:u w:color="000000"/>
        </w:rPr>
      </w:pPr>
      <w:r>
        <w:rPr>
          <w:color w:val="000000"/>
          <w:u w:color="000000"/>
        </w:rPr>
        <w:t xml:space="preserve">·Sportowy Klub Jeździecki </w:t>
      </w:r>
      <w:r>
        <w:rPr>
          <w:b/>
          <w:color w:val="000000"/>
          <w:u w:color="000000"/>
        </w:rPr>
        <w:t>„Wolta” – Jaworznik ul. Myszkowska 13</w:t>
      </w:r>
    </w:p>
    <w:p w:rsidR="00A77B3E" w:rsidRDefault="005B21B2">
      <w:pPr>
        <w:spacing w:before="120" w:after="120"/>
        <w:ind w:firstLine="227"/>
        <w:rPr>
          <w:color w:val="000000"/>
          <w:u w:color="000000"/>
        </w:rPr>
      </w:pPr>
      <w:r>
        <w:rPr>
          <w:b/>
          <w:color w:val="000000"/>
          <w:u w:color="000000"/>
        </w:rPr>
        <w:t>Baza noclegowa</w:t>
      </w:r>
      <w:r>
        <w:rPr>
          <w:b/>
          <w:color w:val="000000"/>
          <w:u w:color="000000"/>
        </w:rPr>
        <w:tab/>
      </w:r>
    </w:p>
    <w:p w:rsidR="00A77B3E" w:rsidRDefault="005B21B2">
      <w:pPr>
        <w:spacing w:before="120" w:after="120"/>
        <w:ind w:firstLine="227"/>
        <w:rPr>
          <w:color w:val="000000"/>
          <w:u w:color="000000"/>
        </w:rPr>
      </w:pPr>
      <w:r>
        <w:rPr>
          <w:color w:val="000000"/>
          <w:u w:color="000000"/>
        </w:rPr>
        <w:t>Analizując dynamikę powstawania miejsc noclegowych na obszarze gminy Żarki, widać pozytywne tendencje – liczba miejsc gwałtownie wzrasta, szczególnie kwater prywatnych, co z jednej strony zwiększa atrakcyjność turystyczną gminy, a z drugiej –świadczy o rosnącej świadomości mieszkańców – zaczynają dostrzegać potencjał turystyczny okolicy i swoją sprawczość w kształtowaniu rynku.</w:t>
      </w:r>
    </w:p>
    <w:p w:rsidR="00A77B3E" w:rsidRDefault="005B21B2">
      <w:pPr>
        <w:spacing w:before="120" w:after="120"/>
        <w:ind w:firstLine="227"/>
        <w:jc w:val="left"/>
        <w:rPr>
          <w:color w:val="000000"/>
          <w:u w:color="000000"/>
        </w:rPr>
      </w:pPr>
      <w:r>
        <w:rPr>
          <w:color w:val="000000"/>
          <w:u w:color="000000"/>
        </w:rPr>
        <w:t>Gmina Żarki posiada bogatą ofertę noclegową o różnym standardzie. Swoje miejsce znajdzie tutaj rodzina z dziećmi, pary oraz osoby ceniące spokój. Na terenie gminy funkcjonuje kilkanaście obiektów noclegowych. Na dzień 31.12.2019 liczba miejsc noclegowych całorocznych wynosi 498.</w:t>
      </w:r>
    </w:p>
    <w:p w:rsidR="00A77B3E" w:rsidRDefault="005B21B2">
      <w:pPr>
        <w:spacing w:before="120" w:after="120"/>
        <w:ind w:firstLine="227"/>
        <w:rPr>
          <w:color w:val="000000"/>
          <w:u w:color="000000"/>
        </w:rPr>
      </w:pPr>
      <w:r>
        <w:rPr>
          <w:color w:val="000000"/>
          <w:u w:color="000000"/>
        </w:rPr>
        <w:t>Gmina posiada hotel 4-gwizadkowy, gospodarstwa agroturystyczne, pokoje gościnne:</w:t>
      </w:r>
    </w:p>
    <w:p w:rsidR="00A77B3E" w:rsidRDefault="005B21B2">
      <w:pPr>
        <w:spacing w:before="120" w:after="120"/>
        <w:ind w:firstLine="227"/>
        <w:rPr>
          <w:color w:val="000000"/>
          <w:u w:color="000000"/>
        </w:rPr>
      </w:pPr>
      <w:r>
        <w:rPr>
          <w:color w:val="000000"/>
          <w:u w:color="000000"/>
        </w:rPr>
        <w:t>· </w:t>
      </w:r>
      <w:hyperlink r:id="rId16" w:history="1">
        <w:r>
          <w:rPr>
            <w:rStyle w:val="Hipercze"/>
            <w:color w:val="000000"/>
            <w:u w:val="none" w:color="000000"/>
          </w:rPr>
          <w:t xml:space="preserve">Gościniec Zaklasztorze </w:t>
        </w:r>
      </w:hyperlink>
    </w:p>
    <w:p w:rsidR="00A77B3E" w:rsidRDefault="005B21B2">
      <w:pPr>
        <w:spacing w:before="120" w:after="120"/>
        <w:ind w:firstLine="227"/>
        <w:rPr>
          <w:color w:val="000000"/>
          <w:u w:color="000000"/>
        </w:rPr>
      </w:pPr>
      <w:r>
        <w:rPr>
          <w:color w:val="000000"/>
          <w:u w:color="000000"/>
        </w:rPr>
        <w:t>·Jurajska Stokrotka w Kotowicach Apartamenty i pokoje</w:t>
      </w:r>
    </w:p>
    <w:p w:rsidR="00A77B3E" w:rsidRDefault="005B21B2">
      <w:pPr>
        <w:spacing w:before="120" w:after="120"/>
        <w:ind w:firstLine="227"/>
        <w:rPr>
          <w:color w:val="000000"/>
          <w:u w:color="000000"/>
        </w:rPr>
      </w:pPr>
      <w:r>
        <w:rPr>
          <w:color w:val="000000"/>
          <w:u w:color="000000"/>
        </w:rPr>
        <w:t>· </w:t>
      </w:r>
      <w:hyperlink r:id="rId17" w:history="1">
        <w:r>
          <w:rPr>
            <w:rStyle w:val="Hipercze"/>
            <w:color w:val="000000"/>
            <w:u w:val="none" w:color="000000"/>
          </w:rPr>
          <w:t xml:space="preserve">Uroczysko Połomja w Żarkach </w:t>
        </w:r>
      </w:hyperlink>
    </w:p>
    <w:p w:rsidR="00A77B3E" w:rsidRDefault="005B21B2">
      <w:pPr>
        <w:spacing w:before="120" w:after="120"/>
        <w:ind w:firstLine="227"/>
        <w:rPr>
          <w:color w:val="000000"/>
          <w:u w:color="000000"/>
        </w:rPr>
      </w:pPr>
      <w:r>
        <w:rPr>
          <w:color w:val="000000"/>
          <w:u w:color="000000"/>
        </w:rPr>
        <w:t>· </w:t>
      </w:r>
      <w:hyperlink r:id="rId18" w:history="1">
        <w:r>
          <w:rPr>
            <w:rStyle w:val="Hipercze"/>
            <w:color w:val="000000"/>
            <w:u w:val="none" w:color="000000"/>
          </w:rPr>
          <w:t xml:space="preserve">Gospodarstwo Agroturystyczne Jaroszów </w:t>
        </w:r>
      </w:hyperlink>
    </w:p>
    <w:p w:rsidR="00A77B3E" w:rsidRDefault="005B21B2">
      <w:pPr>
        <w:spacing w:before="120" w:after="120"/>
        <w:ind w:firstLine="227"/>
        <w:rPr>
          <w:color w:val="000000"/>
          <w:u w:color="000000"/>
        </w:rPr>
      </w:pPr>
      <w:r>
        <w:rPr>
          <w:color w:val="000000"/>
          <w:u w:color="000000"/>
        </w:rPr>
        <w:t>·Stajnia Jaroszówka Gospodarstwo Agroturystyczne</w:t>
      </w:r>
    </w:p>
    <w:p w:rsidR="00A77B3E" w:rsidRDefault="005B21B2">
      <w:pPr>
        <w:spacing w:before="120" w:after="120"/>
        <w:ind w:firstLine="227"/>
        <w:rPr>
          <w:color w:val="000000"/>
          <w:u w:color="000000"/>
        </w:rPr>
      </w:pPr>
      <w:r>
        <w:rPr>
          <w:color w:val="000000"/>
          <w:u w:color="000000"/>
        </w:rPr>
        <w:t>·Hotel Jurajski Kryształ w Zaborzu</w:t>
      </w:r>
    </w:p>
    <w:p w:rsidR="00A77B3E" w:rsidRDefault="005B21B2">
      <w:pPr>
        <w:spacing w:before="120" w:after="120"/>
        <w:ind w:firstLine="227"/>
        <w:rPr>
          <w:color w:val="000000"/>
          <w:u w:color="000000"/>
        </w:rPr>
      </w:pPr>
      <w:r>
        <w:rPr>
          <w:color w:val="000000"/>
          <w:u w:color="000000"/>
        </w:rPr>
        <w:t>· </w:t>
      </w:r>
      <w:hyperlink r:id="rId19" w:history="1">
        <w:r>
          <w:rPr>
            <w:rStyle w:val="Hipercze"/>
            <w:color w:val="000000"/>
            <w:u w:val="none" w:color="000000"/>
          </w:rPr>
          <w:t xml:space="preserve">Przystań Turystyczna Leśniów Żarki </w:t>
        </w:r>
      </w:hyperlink>
    </w:p>
    <w:p w:rsidR="00A77B3E" w:rsidRDefault="005B21B2">
      <w:pPr>
        <w:spacing w:before="120" w:after="120"/>
        <w:ind w:firstLine="227"/>
        <w:rPr>
          <w:color w:val="000000"/>
          <w:u w:color="000000"/>
        </w:rPr>
      </w:pPr>
      <w:r>
        <w:rPr>
          <w:color w:val="000000"/>
          <w:u w:color="000000"/>
        </w:rPr>
        <w:t>· </w:t>
      </w:r>
      <w:hyperlink r:id="rId20" w:history="1">
        <w:r>
          <w:rPr>
            <w:rStyle w:val="Hipercze"/>
            <w:color w:val="000000"/>
            <w:u w:val="none" w:color="000000"/>
          </w:rPr>
          <w:t xml:space="preserve">Gościniec Jurajski Żarki </w:t>
        </w:r>
      </w:hyperlink>
    </w:p>
    <w:p w:rsidR="00A77B3E" w:rsidRDefault="005B21B2">
      <w:pPr>
        <w:spacing w:before="120" w:after="120"/>
        <w:ind w:firstLine="227"/>
        <w:rPr>
          <w:color w:val="000000"/>
          <w:u w:color="000000"/>
        </w:rPr>
      </w:pPr>
      <w:r>
        <w:rPr>
          <w:color w:val="000000"/>
          <w:u w:color="000000"/>
        </w:rPr>
        <w:t>· </w:t>
      </w:r>
      <w:hyperlink r:id="rId21" w:history="1">
        <w:r>
          <w:rPr>
            <w:rStyle w:val="Hipercze"/>
            <w:color w:val="000000"/>
            <w:u w:val="none" w:color="000000"/>
          </w:rPr>
          <w:t>Jurajska Perła Żarki</w:t>
        </w:r>
      </w:hyperlink>
      <w:r>
        <w:rPr>
          <w:color w:val="000000"/>
        </w:rPr>
        <w:t> </w:t>
      </w:r>
      <w:r>
        <w:rPr>
          <w:color w:val="000000"/>
          <w:u w:color="000000"/>
        </w:rPr>
        <w:t>  </w:t>
      </w:r>
    </w:p>
    <w:p w:rsidR="00A77B3E" w:rsidRDefault="005B21B2">
      <w:pPr>
        <w:spacing w:before="120" w:after="120"/>
        <w:ind w:firstLine="227"/>
        <w:rPr>
          <w:color w:val="000000"/>
          <w:u w:color="000000"/>
        </w:rPr>
      </w:pPr>
      <w:r>
        <w:rPr>
          <w:color w:val="000000"/>
          <w:u w:color="000000"/>
        </w:rPr>
        <w:t>· </w:t>
      </w:r>
      <w:hyperlink r:id="rId22" w:history="1">
        <w:r>
          <w:rPr>
            <w:rStyle w:val="Hipercze"/>
            <w:color w:val="000000"/>
            <w:u w:val="none" w:color="000000"/>
          </w:rPr>
          <w:t xml:space="preserve">Między Zamkami Kotowice </w:t>
        </w:r>
      </w:hyperlink>
    </w:p>
    <w:p w:rsidR="00A77B3E" w:rsidRDefault="005B21B2">
      <w:pPr>
        <w:spacing w:before="120" w:after="120"/>
        <w:ind w:firstLine="227"/>
        <w:rPr>
          <w:color w:val="000000"/>
          <w:u w:color="000000"/>
        </w:rPr>
      </w:pPr>
      <w:r>
        <w:rPr>
          <w:color w:val="000000"/>
          <w:u w:color="000000"/>
        </w:rPr>
        <w:t>· </w:t>
      </w:r>
      <w:hyperlink r:id="rId23" w:history="1">
        <w:r>
          <w:rPr>
            <w:rStyle w:val="Hipercze"/>
            <w:color w:val="000000"/>
            <w:u w:val="none" w:color="000000"/>
          </w:rPr>
          <w:t xml:space="preserve">Jurajka Żarki </w:t>
        </w:r>
      </w:hyperlink>
    </w:p>
    <w:p w:rsidR="00A77B3E" w:rsidRDefault="005B21B2">
      <w:pPr>
        <w:spacing w:before="120" w:after="120"/>
        <w:ind w:firstLine="227"/>
        <w:rPr>
          <w:color w:val="000000"/>
          <w:u w:color="000000"/>
        </w:rPr>
      </w:pPr>
      <w:r>
        <w:rPr>
          <w:color w:val="000000"/>
          <w:u w:color="000000"/>
        </w:rPr>
        <w:t>· </w:t>
      </w:r>
      <w:hyperlink r:id="rId24" w:history="1">
        <w:r>
          <w:rPr>
            <w:rStyle w:val="Hipercze"/>
            <w:color w:val="000000"/>
            <w:u w:val="none" w:color="000000"/>
          </w:rPr>
          <w:t xml:space="preserve">Jurajskie Pokoje Gościnne Żarki </w:t>
        </w:r>
      </w:hyperlink>
    </w:p>
    <w:p w:rsidR="00A77B3E" w:rsidRDefault="005B21B2">
      <w:pPr>
        <w:spacing w:before="120" w:after="120"/>
        <w:ind w:firstLine="227"/>
        <w:rPr>
          <w:color w:val="000000"/>
          <w:u w:color="000000"/>
        </w:rPr>
      </w:pPr>
      <w:r>
        <w:rPr>
          <w:color w:val="000000"/>
          <w:u w:color="000000"/>
        </w:rPr>
        <w:t>· </w:t>
      </w:r>
      <w:hyperlink r:id="rId25" w:history="1">
        <w:r>
          <w:rPr>
            <w:rStyle w:val="Hipercze"/>
            <w:color w:val="000000"/>
            <w:u w:val="none" w:color="000000"/>
          </w:rPr>
          <w:t xml:space="preserve">Azyl na Jurze Żarki </w:t>
        </w:r>
      </w:hyperlink>
    </w:p>
    <w:p w:rsidR="00A77B3E" w:rsidRDefault="005B21B2">
      <w:pPr>
        <w:spacing w:before="120" w:after="120"/>
        <w:ind w:firstLine="227"/>
        <w:rPr>
          <w:color w:val="000000"/>
          <w:u w:color="000000"/>
        </w:rPr>
      </w:pPr>
      <w:r>
        <w:rPr>
          <w:color w:val="000000"/>
          <w:u w:color="000000"/>
        </w:rPr>
        <w:t>· </w:t>
      </w:r>
      <w:hyperlink r:id="rId26" w:history="1">
        <w:r>
          <w:rPr>
            <w:rStyle w:val="Hipercze"/>
            <w:color w:val="000000"/>
            <w:u w:val="none" w:color="000000"/>
          </w:rPr>
          <w:t xml:space="preserve">Jurajskie Apartamenty </w:t>
        </w:r>
      </w:hyperlink>
    </w:p>
    <w:p w:rsidR="00A77B3E" w:rsidRDefault="005B21B2">
      <w:pPr>
        <w:spacing w:before="120" w:after="120"/>
        <w:ind w:firstLine="227"/>
        <w:rPr>
          <w:color w:val="000000"/>
          <w:u w:color="000000"/>
        </w:rPr>
      </w:pPr>
      <w:r>
        <w:rPr>
          <w:color w:val="000000"/>
          <w:u w:color="000000"/>
        </w:rPr>
        <w:t>· </w:t>
      </w:r>
      <w:hyperlink r:id="rId27" w:history="1">
        <w:r>
          <w:rPr>
            <w:rStyle w:val="Hipercze"/>
            <w:color w:val="000000"/>
            <w:u w:val="none" w:color="000000"/>
          </w:rPr>
          <w:t xml:space="preserve">Pokoje nad Stawem Żarki </w:t>
        </w:r>
      </w:hyperlink>
    </w:p>
    <w:p w:rsidR="00A77B3E" w:rsidRDefault="005B21B2">
      <w:pPr>
        <w:spacing w:before="120" w:after="120"/>
        <w:ind w:firstLine="227"/>
        <w:rPr>
          <w:color w:val="000000"/>
          <w:u w:color="000000"/>
        </w:rPr>
      </w:pPr>
      <w:r>
        <w:rPr>
          <w:color w:val="000000"/>
          <w:u w:color="000000"/>
        </w:rPr>
        <w:t>· </w:t>
      </w:r>
      <w:hyperlink r:id="rId28" w:history="1">
        <w:r>
          <w:rPr>
            <w:rStyle w:val="Hipercze"/>
            <w:color w:val="000000"/>
            <w:u w:val="none" w:color="000000"/>
          </w:rPr>
          <w:t>Villa Jura Przewodziszowice</w:t>
        </w:r>
      </w:hyperlink>
      <w:r>
        <w:rPr>
          <w:color w:val="000000"/>
        </w:rPr>
        <w:t> </w:t>
      </w:r>
      <w:r>
        <w:rPr>
          <w:color w:val="000000"/>
          <w:u w:color="000000"/>
        </w:rPr>
        <w:t>  </w:t>
      </w:r>
    </w:p>
    <w:p w:rsidR="00A77B3E" w:rsidRDefault="005B21B2">
      <w:pPr>
        <w:spacing w:before="120" w:after="120"/>
        <w:ind w:firstLine="227"/>
        <w:rPr>
          <w:color w:val="000000"/>
          <w:u w:color="000000"/>
        </w:rPr>
      </w:pPr>
      <w:r>
        <w:rPr>
          <w:color w:val="000000"/>
          <w:u w:color="000000"/>
        </w:rPr>
        <w:t>· </w:t>
      </w:r>
      <w:hyperlink r:id="rId29" w:history="1">
        <w:r>
          <w:rPr>
            <w:rStyle w:val="Hipercze"/>
            <w:color w:val="000000"/>
            <w:u w:val="none" w:color="000000"/>
          </w:rPr>
          <w:t xml:space="preserve">Zagroda pod Klonami Czatachowa </w:t>
        </w:r>
      </w:hyperlink>
    </w:p>
    <w:p w:rsidR="00A77B3E" w:rsidRDefault="005B21B2">
      <w:pPr>
        <w:spacing w:before="120" w:after="120"/>
        <w:ind w:firstLine="227"/>
        <w:rPr>
          <w:color w:val="000000"/>
          <w:u w:color="000000"/>
        </w:rPr>
      </w:pPr>
      <w:r>
        <w:rPr>
          <w:color w:val="000000"/>
          <w:u w:color="000000"/>
        </w:rPr>
        <w:t>· </w:t>
      </w:r>
      <w:hyperlink r:id="rId30" w:history="1">
        <w:r>
          <w:rPr>
            <w:rStyle w:val="Hipercze"/>
            <w:color w:val="000000"/>
            <w:u w:val="none" w:color="000000"/>
          </w:rPr>
          <w:t xml:space="preserve">Willa Zofia Gospodarstwo Rybackie Jaworznik </w:t>
        </w:r>
      </w:hyperlink>
    </w:p>
    <w:p w:rsidR="00A77B3E" w:rsidRDefault="005B21B2">
      <w:pPr>
        <w:spacing w:before="120" w:after="120"/>
        <w:ind w:firstLine="227"/>
        <w:rPr>
          <w:color w:val="000000"/>
          <w:u w:color="000000"/>
        </w:rPr>
      </w:pPr>
      <w:r>
        <w:rPr>
          <w:color w:val="000000"/>
          <w:u w:color="000000"/>
        </w:rPr>
        <w:t>· </w:t>
      </w:r>
      <w:hyperlink r:id="rId31" w:history="1">
        <w:r>
          <w:rPr>
            <w:rStyle w:val="Hipercze"/>
            <w:color w:val="000000"/>
            <w:u w:val="none" w:color="000000"/>
          </w:rPr>
          <w:t xml:space="preserve">Magiczny Dwór Jaworznik </w:t>
        </w:r>
      </w:hyperlink>
    </w:p>
    <w:p w:rsidR="00A77B3E" w:rsidRDefault="005B21B2">
      <w:pPr>
        <w:spacing w:before="120" w:after="120"/>
        <w:ind w:firstLine="227"/>
        <w:rPr>
          <w:color w:val="000000"/>
          <w:u w:color="000000"/>
        </w:rPr>
      </w:pPr>
      <w:r>
        <w:rPr>
          <w:color w:val="000000"/>
          <w:u w:color="000000"/>
        </w:rPr>
        <w:t>· </w:t>
      </w:r>
      <w:hyperlink r:id="rId32" w:history="1">
        <w:r>
          <w:rPr>
            <w:rStyle w:val="Hipercze"/>
            <w:color w:val="000000"/>
            <w:u w:val="none" w:color="000000"/>
          </w:rPr>
          <w:t xml:space="preserve">Siedlisko Kępina Zdrój </w:t>
        </w:r>
      </w:hyperlink>
    </w:p>
    <w:p w:rsidR="00A77B3E" w:rsidRDefault="005B21B2">
      <w:pPr>
        <w:spacing w:before="120" w:after="120"/>
        <w:ind w:firstLine="227"/>
        <w:rPr>
          <w:color w:val="000000"/>
          <w:u w:color="000000"/>
        </w:rPr>
      </w:pPr>
      <w:r>
        <w:rPr>
          <w:color w:val="000000"/>
          <w:u w:color="000000"/>
        </w:rPr>
        <w:t>· </w:t>
      </w:r>
      <w:hyperlink r:id="rId33" w:history="1">
        <w:r>
          <w:rPr>
            <w:rStyle w:val="Hipercze"/>
            <w:color w:val="000000"/>
            <w:u w:val="none" w:color="000000"/>
          </w:rPr>
          <w:t xml:space="preserve">Nad Leśniówką Żarki </w:t>
        </w:r>
      </w:hyperlink>
    </w:p>
    <w:p w:rsidR="00A77B3E" w:rsidRDefault="005B21B2">
      <w:pPr>
        <w:spacing w:before="120" w:after="120"/>
        <w:ind w:firstLine="227"/>
        <w:rPr>
          <w:color w:val="000000"/>
          <w:u w:color="000000"/>
        </w:rPr>
      </w:pPr>
      <w:r>
        <w:rPr>
          <w:color w:val="000000"/>
          <w:u w:color="000000"/>
        </w:rPr>
        <w:t>· </w:t>
      </w:r>
      <w:hyperlink r:id="rId34" w:history="1">
        <w:r>
          <w:rPr>
            <w:rStyle w:val="Hipercze"/>
            <w:color w:val="000000"/>
            <w:u w:val="none" w:color="000000"/>
          </w:rPr>
          <w:t xml:space="preserve">Jurajska Bajka Przybynów </w:t>
        </w:r>
      </w:hyperlink>
    </w:p>
    <w:p w:rsidR="00A77B3E" w:rsidRDefault="005B21B2">
      <w:pPr>
        <w:spacing w:before="120" w:after="120"/>
        <w:ind w:firstLine="227"/>
        <w:rPr>
          <w:color w:val="000000"/>
          <w:u w:color="000000"/>
        </w:rPr>
      </w:pPr>
      <w:r>
        <w:rPr>
          <w:color w:val="000000"/>
          <w:u w:color="000000"/>
        </w:rPr>
        <w:t>· </w:t>
      </w:r>
      <w:hyperlink r:id="rId35" w:history="1">
        <w:r>
          <w:rPr>
            <w:rStyle w:val="Hipercze"/>
            <w:color w:val="000000"/>
            <w:u w:val="none" w:color="000000"/>
          </w:rPr>
          <w:t xml:space="preserve">Pod Gruszą Jaworznik </w:t>
        </w:r>
      </w:hyperlink>
    </w:p>
    <w:p w:rsidR="00A77B3E" w:rsidRDefault="005B21B2">
      <w:pPr>
        <w:spacing w:before="120" w:after="120"/>
        <w:ind w:firstLine="227"/>
        <w:rPr>
          <w:color w:val="000000"/>
          <w:u w:color="000000"/>
        </w:rPr>
      </w:pPr>
      <w:r>
        <w:rPr>
          <w:color w:val="000000"/>
          <w:u w:color="000000"/>
        </w:rPr>
        <w:t>· </w:t>
      </w:r>
      <w:hyperlink r:id="rId36" w:history="1">
        <w:r>
          <w:rPr>
            <w:rStyle w:val="Hipercze"/>
            <w:color w:val="000000"/>
            <w:u w:val="none" w:color="000000"/>
          </w:rPr>
          <w:t xml:space="preserve">Pokoje gościnne Martynka Ostrów </w:t>
        </w:r>
      </w:hyperlink>
    </w:p>
    <w:p w:rsidR="00A77B3E" w:rsidRDefault="005B21B2">
      <w:pPr>
        <w:spacing w:before="120" w:after="120"/>
        <w:ind w:firstLine="227"/>
        <w:rPr>
          <w:color w:val="000000"/>
          <w:u w:color="000000"/>
        </w:rPr>
      </w:pPr>
      <w:r>
        <w:rPr>
          <w:color w:val="000000"/>
          <w:u w:color="000000"/>
        </w:rPr>
        <w:t>· </w:t>
      </w:r>
      <w:hyperlink r:id="rId37" w:history="1">
        <w:r>
          <w:rPr>
            <w:rStyle w:val="Hipercze"/>
            <w:color w:val="000000"/>
            <w:u w:val="none" w:color="000000"/>
          </w:rPr>
          <w:t xml:space="preserve">Jurajski Domek Żarki </w:t>
        </w:r>
      </w:hyperlink>
    </w:p>
    <w:p w:rsidR="00A77B3E" w:rsidRDefault="005B21B2">
      <w:pPr>
        <w:spacing w:before="120" w:after="120"/>
        <w:ind w:firstLine="227"/>
        <w:rPr>
          <w:color w:val="000000"/>
          <w:u w:color="000000"/>
        </w:rPr>
      </w:pPr>
      <w:r>
        <w:rPr>
          <w:color w:val="000000"/>
          <w:u w:color="000000"/>
        </w:rPr>
        <w:t>· </w:t>
      </w:r>
      <w:hyperlink r:id="rId38" w:history="1">
        <w:r>
          <w:rPr>
            <w:rStyle w:val="Hipercze"/>
            <w:color w:val="000000"/>
            <w:u w:val="none" w:color="000000"/>
          </w:rPr>
          <w:t xml:space="preserve">Jekielówka Żarki </w:t>
        </w:r>
      </w:hyperlink>
    </w:p>
    <w:p w:rsidR="00A77B3E" w:rsidRDefault="005B21B2">
      <w:pPr>
        <w:spacing w:before="120" w:after="120"/>
        <w:ind w:firstLine="227"/>
        <w:rPr>
          <w:color w:val="000000"/>
          <w:u w:color="000000"/>
        </w:rPr>
      </w:pPr>
      <w:r>
        <w:rPr>
          <w:color w:val="000000"/>
          <w:u w:color="000000"/>
        </w:rPr>
        <w:t>· </w:t>
      </w:r>
      <w:hyperlink r:id="rId39" w:history="1">
        <w:r>
          <w:rPr>
            <w:rStyle w:val="Hipercze"/>
            <w:color w:val="000000"/>
            <w:u w:val="none" w:color="000000"/>
          </w:rPr>
          <w:t xml:space="preserve">W Zaciszu Jaworznik </w:t>
        </w:r>
      </w:hyperlink>
    </w:p>
    <w:p w:rsidR="00A77B3E" w:rsidRDefault="005B21B2">
      <w:pPr>
        <w:spacing w:before="120" w:after="120"/>
        <w:ind w:firstLine="227"/>
        <w:rPr>
          <w:color w:val="000000"/>
          <w:u w:color="000000"/>
        </w:rPr>
      </w:pPr>
      <w:r>
        <w:rPr>
          <w:color w:val="000000"/>
          <w:u w:color="000000"/>
        </w:rPr>
        <w:t>· </w:t>
      </w:r>
      <w:hyperlink r:id="rId40" w:history="1">
        <w:r>
          <w:rPr>
            <w:rStyle w:val="Hipercze"/>
            <w:color w:val="000000"/>
            <w:u w:val="none" w:color="000000"/>
          </w:rPr>
          <w:t>U Strusia Przybynów</w:t>
        </w:r>
      </w:hyperlink>
      <w:r>
        <w:rPr>
          <w:color w:val="000000"/>
        </w:rPr>
        <w:t> </w:t>
      </w:r>
      <w:r>
        <w:rPr>
          <w:color w:val="000000"/>
          <w:u w:color="000000"/>
        </w:rPr>
        <w:t>  </w:t>
      </w:r>
    </w:p>
    <w:p w:rsidR="00A77B3E" w:rsidRDefault="005B21B2">
      <w:pPr>
        <w:spacing w:before="120" w:after="120"/>
        <w:ind w:firstLine="227"/>
        <w:rPr>
          <w:color w:val="000000"/>
          <w:u w:color="000000"/>
        </w:rPr>
      </w:pPr>
      <w:r>
        <w:rPr>
          <w:color w:val="000000"/>
          <w:u w:color="000000"/>
        </w:rPr>
        <w:t>· </w:t>
      </w:r>
      <w:hyperlink r:id="rId41" w:history="1">
        <w:r>
          <w:rPr>
            <w:rStyle w:val="Hipercze"/>
            <w:color w:val="000000"/>
            <w:u w:val="none" w:color="000000"/>
          </w:rPr>
          <w:t xml:space="preserve">Ośrodek Wypoczynkowy WING - POL Zaborze </w:t>
        </w:r>
      </w:hyperlink>
    </w:p>
    <w:p w:rsidR="00A77B3E" w:rsidRDefault="005B21B2">
      <w:pPr>
        <w:spacing w:before="120" w:after="120"/>
        <w:ind w:firstLine="227"/>
        <w:rPr>
          <w:color w:val="000000"/>
          <w:u w:color="000000"/>
        </w:rPr>
      </w:pPr>
      <w:r>
        <w:rPr>
          <w:color w:val="000000"/>
          <w:u w:color="000000"/>
        </w:rPr>
        <w:t>· </w:t>
      </w:r>
      <w:hyperlink r:id="rId42" w:history="1">
        <w:r>
          <w:rPr>
            <w:rStyle w:val="Hipercze"/>
            <w:color w:val="000000"/>
            <w:u w:val="none" w:color="000000"/>
          </w:rPr>
          <w:t xml:space="preserve">Powiatowe Schronisko Młodzieżowe Żarki </w:t>
        </w:r>
      </w:hyperlink>
    </w:p>
    <w:p w:rsidR="00A77B3E" w:rsidRDefault="005B21B2">
      <w:pPr>
        <w:spacing w:before="120" w:after="120"/>
        <w:ind w:firstLine="227"/>
        <w:jc w:val="left"/>
        <w:rPr>
          <w:color w:val="000000"/>
          <w:u w:color="000000"/>
        </w:rPr>
      </w:pPr>
      <w:r>
        <w:rPr>
          <w:color w:val="000000"/>
          <w:u w:color="000000"/>
        </w:rPr>
        <w:t>Ruch turystyczny w gminie Żarki jest bardzo dobrze rozwinięty. Na terenie gminy funkcjonuje jeden Punkt Informacji Turystycznej, mieści się on w Miejsko - Gminnym Ośrodku Kultury w Żarkach. Po niezbędne informacje turyści mogą kierować się także do Urzędu Miasta i Gminy oraz Starego Młyna w Żarkach. Właściciele kwater i gospodarstw agroturystycznych są szczególnie szkoleni w zakresie udzielania informacji turystycznych.</w:t>
      </w:r>
    </w:p>
    <w:p w:rsidR="00A77B3E" w:rsidRDefault="005B21B2">
      <w:pPr>
        <w:spacing w:before="120" w:after="120"/>
        <w:ind w:firstLine="227"/>
        <w:jc w:val="left"/>
        <w:rPr>
          <w:color w:val="000000"/>
          <w:u w:color="000000"/>
        </w:rPr>
      </w:pPr>
      <w:r>
        <w:rPr>
          <w:color w:val="000000"/>
          <w:u w:color="000000"/>
        </w:rPr>
        <w:t>Oferta noclegowa gminy Żarki jest bardzo dobrze rozwinięta i zaspokaja potrzeby wszystkich grup turystów, bogactwo zasobów naturalnych umożliwia przede wszystkim udostępnienie bardzo szerokiej oferty turystyki aktywnej, edukacyjnej, religijnej, kulturowej czy kulinarnej.</w:t>
      </w:r>
    </w:p>
    <w:p w:rsidR="00A77B3E" w:rsidRDefault="005B21B2">
      <w:pPr>
        <w:spacing w:before="120" w:after="120"/>
        <w:ind w:firstLine="227"/>
        <w:rPr>
          <w:color w:val="000000"/>
          <w:u w:color="000000"/>
        </w:rPr>
      </w:pPr>
      <w:r>
        <w:rPr>
          <w:b/>
          <w:color w:val="000000"/>
          <w:u w:color="000000"/>
        </w:rPr>
        <w:t>Turystyka aktywna</w:t>
      </w:r>
      <w:r>
        <w:rPr>
          <w:b/>
          <w:i/>
          <w:color w:val="000000"/>
          <w:u w:color="000000"/>
        </w:rPr>
        <w:tab/>
      </w:r>
    </w:p>
    <w:p w:rsidR="00A77B3E" w:rsidRDefault="005B21B2">
      <w:pPr>
        <w:spacing w:before="120" w:after="120"/>
        <w:ind w:firstLine="227"/>
        <w:rPr>
          <w:color w:val="000000"/>
          <w:u w:color="000000"/>
        </w:rPr>
      </w:pPr>
      <w:r>
        <w:rPr>
          <w:i/>
          <w:color w:val="000000"/>
          <w:u w:color="000000"/>
        </w:rPr>
        <w:tab/>
      </w:r>
      <w:r>
        <w:rPr>
          <w:color w:val="000000"/>
          <w:u w:color="000000"/>
        </w:rPr>
        <w:t>Długość ścieżek rowerowych na dzień 31.12.2019 r. wynosiła 11,44km. Łączna długość ścieżek rowerowych w gminie Żarki wliczając ścieżkę przy drodze wojewódzkiej oraz powiatowej wynosi 15,84km.</w:t>
      </w:r>
    </w:p>
    <w:p w:rsidR="00A77B3E" w:rsidRDefault="005B21B2">
      <w:pPr>
        <w:spacing w:before="120" w:after="120"/>
        <w:ind w:firstLine="227"/>
        <w:rPr>
          <w:color w:val="000000"/>
          <w:u w:color="000000"/>
        </w:rPr>
      </w:pPr>
      <w:r>
        <w:rPr>
          <w:color w:val="000000"/>
          <w:u w:color="000000"/>
        </w:rPr>
        <w:t>Gmina Żarki to idealne miejsce zarówno na rodzinny spacer, jak i dłuższą wędrówkę. Znajdziemy tu liczne szlaki piesze czy rowerowe, takie jak :</w:t>
      </w:r>
    </w:p>
    <w:p w:rsidR="00A77B3E" w:rsidRDefault="005B21B2">
      <w:pPr>
        <w:spacing w:before="120" w:after="120"/>
        <w:ind w:firstLine="227"/>
        <w:rPr>
          <w:color w:val="000000"/>
          <w:u w:color="000000"/>
        </w:rPr>
      </w:pPr>
      <w:r>
        <w:rPr>
          <w:color w:val="000000"/>
          <w:u w:color="000000"/>
        </w:rPr>
        <w:t>· </w:t>
      </w:r>
      <w:hyperlink r:id="rId43" w:history="1">
        <w:r>
          <w:rPr>
            <w:rStyle w:val="Hipercze"/>
            <w:color w:val="000000"/>
            <w:u w:val="none" w:color="000000"/>
          </w:rPr>
          <w:t>Szlak Żarecki</w:t>
        </w:r>
      </w:hyperlink>
      <w:r>
        <w:rPr>
          <w:color w:val="000000"/>
        </w:rPr>
        <w:t> </w:t>
      </w:r>
      <w:r>
        <w:rPr>
          <w:color w:val="000000"/>
          <w:u w:color="000000"/>
        </w:rPr>
        <w:t>  </w:t>
      </w:r>
      <w:r>
        <w:rPr>
          <w:b/>
          <w:color w:val="000000"/>
          <w:u w:color="000000"/>
        </w:rPr>
        <w:t>(35 km) </w:t>
      </w:r>
      <w:r>
        <w:rPr>
          <w:color w:val="000000"/>
          <w:u w:color="000000"/>
        </w:rPr>
        <w:t>to p</w:t>
      </w:r>
      <w:r>
        <w:rPr>
          <w:b/>
          <w:color w:val="000000"/>
          <w:u w:color="000000"/>
        </w:rPr>
        <w:t>ieszy, żółty szlak turystyczny prowadzący z Trzebniowa przez Żarki, Nową Kuźnicę, Koziegłowy i Gniazdów do Woźnik</w:t>
      </w:r>
    </w:p>
    <w:p w:rsidR="00A77B3E" w:rsidRDefault="005B21B2">
      <w:pPr>
        <w:spacing w:before="120" w:after="120"/>
        <w:ind w:firstLine="227"/>
        <w:rPr>
          <w:color w:val="000000"/>
          <w:u w:color="000000"/>
        </w:rPr>
      </w:pPr>
      <w:r>
        <w:rPr>
          <w:color w:val="000000"/>
          <w:u w:color="000000"/>
        </w:rPr>
        <w:t xml:space="preserve">·Szlak Warowni Jurajskich </w:t>
      </w:r>
      <w:r>
        <w:rPr>
          <w:b/>
          <w:color w:val="000000"/>
          <w:u w:color="000000"/>
        </w:rPr>
        <w:t xml:space="preserve">(152 km) - w kolorze niebieskim rozpoczyna się w Rudawie w pobliżu Krakowa, a kończy w pod częstochowskim Mstowie. Rezerwaty na tym szlaku to: </w:t>
      </w:r>
      <w:r>
        <w:rPr>
          <w:color w:val="000000"/>
          <w:u w:color="000000"/>
        </w:rPr>
        <w:t>Ostrężnik, Góra Zborów, Smoleń, a także Ojcowski Park Narodowy</w:t>
      </w:r>
    </w:p>
    <w:p w:rsidR="00A77B3E" w:rsidRDefault="005B21B2">
      <w:pPr>
        <w:spacing w:before="120" w:after="120"/>
        <w:ind w:firstLine="227"/>
        <w:rPr>
          <w:color w:val="000000"/>
          <w:u w:color="000000"/>
        </w:rPr>
      </w:pPr>
      <w:r>
        <w:rPr>
          <w:color w:val="000000"/>
          <w:u w:color="000000"/>
        </w:rPr>
        <w:t>· </w:t>
      </w:r>
      <w:hyperlink r:id="rId44" w:history="1">
        <w:r>
          <w:rPr>
            <w:rStyle w:val="Hipercze"/>
            <w:color w:val="000000"/>
            <w:u w:val="none" w:color="000000"/>
          </w:rPr>
          <w:t xml:space="preserve">Szlak Zamonitu </w:t>
        </w:r>
      </w:hyperlink>
      <w:r>
        <w:rPr>
          <w:b/>
          <w:color w:val="000000"/>
          <w:u w:color="000000"/>
        </w:rPr>
        <w:t>(75,5 km) - którego nazwa pochodzi od skrótu utworzonego od słów: zamek i amonit. Prowadzi przez tereny atrakcyjne pod względem geologicznym i historycznym. W granicach gminy Żarki trasa wiedzie urokliwymi fragmentami przez wsie Zaborze i Suliszowice</w:t>
      </w:r>
    </w:p>
    <w:p w:rsidR="00A77B3E" w:rsidRDefault="005B21B2">
      <w:pPr>
        <w:spacing w:before="120" w:after="120"/>
        <w:ind w:firstLine="227"/>
        <w:rPr>
          <w:color w:val="000000"/>
          <w:u w:color="000000"/>
        </w:rPr>
      </w:pPr>
      <w:r>
        <w:rPr>
          <w:color w:val="000000"/>
          <w:u w:color="000000"/>
        </w:rPr>
        <w:t>· </w:t>
      </w:r>
      <w:hyperlink r:id="rId45" w:history="1">
        <w:r>
          <w:rPr>
            <w:rStyle w:val="Hipercze"/>
            <w:color w:val="000000"/>
            <w:u w:val="none" w:color="000000"/>
          </w:rPr>
          <w:t xml:space="preserve">Szlak Orlich Gniazd </w:t>
        </w:r>
      </w:hyperlink>
      <w:r>
        <w:rPr>
          <w:b/>
          <w:color w:val="000000"/>
          <w:u w:color="000000"/>
        </w:rPr>
        <w:t>- To najstarszy i najbardziej reprezentatywny szlak pieszy w Polsce oznakowany ponad 50 lat temu w kolorze czerwonym. Niestety, nie przebiega on przez teren gminy Żarki, ale będąc na Jurze warto z niego skorzystać. Najbliższy punkt dostępu do tego szlaku w obszarze Gminy Żarki znajduje się nieopodal miejscowości Czatachowa</w:t>
      </w:r>
    </w:p>
    <w:p w:rsidR="00A77B3E" w:rsidRDefault="005B21B2">
      <w:pPr>
        <w:spacing w:before="120" w:after="120"/>
        <w:ind w:firstLine="227"/>
        <w:rPr>
          <w:color w:val="000000"/>
          <w:u w:color="000000"/>
        </w:rPr>
      </w:pPr>
      <w:r>
        <w:rPr>
          <w:color w:val="000000"/>
          <w:u w:color="000000"/>
        </w:rPr>
        <w:t xml:space="preserve">·Szlak im. Barbary Rychlik - </w:t>
      </w:r>
      <w:r>
        <w:rPr>
          <w:b/>
          <w:color w:val="000000"/>
          <w:u w:color="000000"/>
        </w:rPr>
        <w:t>Na terenie gminy Żarki wiedzie leśnymi traktami w pobliżu sołectw Zaborze i Przybynów</w:t>
      </w:r>
    </w:p>
    <w:p w:rsidR="00A77B3E" w:rsidRDefault="005B21B2">
      <w:pPr>
        <w:spacing w:before="120" w:after="120"/>
        <w:ind w:firstLine="227"/>
        <w:rPr>
          <w:color w:val="000000"/>
          <w:u w:color="000000"/>
        </w:rPr>
      </w:pPr>
      <w:r>
        <w:rPr>
          <w:color w:val="000000"/>
          <w:u w:color="000000"/>
        </w:rPr>
        <w:t>· </w:t>
      </w:r>
      <w:hyperlink r:id="rId46" w:history="1">
        <w:r>
          <w:rPr>
            <w:rStyle w:val="Hipercze"/>
            <w:color w:val="000000"/>
            <w:u w:val="none" w:color="000000"/>
          </w:rPr>
          <w:t xml:space="preserve">Szlak Zagród Agroturystycznych </w:t>
        </w:r>
      </w:hyperlink>
      <w:r>
        <w:rPr>
          <w:color w:val="000000"/>
          <w:u w:color="000000"/>
        </w:rPr>
        <w:t xml:space="preserve"> Trasa rowerowa w kolorze żółtym z Poraja przez Choroń, Zaborze, Suliszowice, Jaroszów, Przybynów i Ostrów do Masłońskich długości 29 km</w:t>
      </w:r>
    </w:p>
    <w:p w:rsidR="00A77B3E" w:rsidRDefault="005B21B2">
      <w:pPr>
        <w:spacing w:before="120" w:after="120"/>
        <w:ind w:firstLine="227"/>
        <w:rPr>
          <w:color w:val="000000"/>
          <w:u w:color="000000"/>
        </w:rPr>
      </w:pPr>
      <w:r>
        <w:rPr>
          <w:color w:val="000000"/>
          <w:u w:color="000000"/>
        </w:rPr>
        <w:t>·</w:t>
      </w:r>
      <w:r>
        <w:rPr>
          <w:b/>
          <w:color w:val="000000"/>
          <w:u w:color="000000"/>
        </w:rPr>
        <w:t>Szlak rowerowy im. K. Karlińskiego (23,5 km) – Przebieg szlaku:</w:t>
      </w:r>
      <w:r>
        <w:rPr>
          <w:color w:val="000000"/>
          <w:u w:color="000000"/>
        </w:rPr>
        <w:t xml:space="preserve"> Złoty Potok - Siedlec  - Szczypie  - Zaborze  - Biskupice - Sokole Góry – Olsztyn</w:t>
      </w:r>
    </w:p>
    <w:p w:rsidR="00A77B3E" w:rsidRDefault="005B21B2">
      <w:pPr>
        <w:spacing w:before="120" w:after="120"/>
        <w:ind w:firstLine="227"/>
        <w:rPr>
          <w:color w:val="000000"/>
          <w:u w:color="000000"/>
        </w:rPr>
      </w:pPr>
      <w:r>
        <w:rPr>
          <w:color w:val="000000"/>
          <w:u w:color="000000"/>
        </w:rPr>
        <w:t>·</w:t>
      </w:r>
      <w:r>
        <w:rPr>
          <w:b/>
          <w:color w:val="000000"/>
          <w:u w:color="000000"/>
        </w:rPr>
        <w:t xml:space="preserve">Szlak Rowerowy „Zygmunta Krasińskiego” (73 km) </w:t>
      </w:r>
    </w:p>
    <w:p w:rsidR="00A77B3E" w:rsidRDefault="005B21B2">
      <w:pPr>
        <w:spacing w:before="120" w:after="120"/>
        <w:ind w:firstLine="227"/>
        <w:rPr>
          <w:color w:val="000000"/>
          <w:u w:color="000000"/>
        </w:rPr>
      </w:pPr>
      <w:r>
        <w:rPr>
          <w:color w:val="000000"/>
          <w:u w:color="000000"/>
        </w:rPr>
        <w:t>·</w:t>
      </w:r>
      <w:r>
        <w:rPr>
          <w:b/>
          <w:color w:val="000000"/>
          <w:u w:color="000000"/>
        </w:rPr>
        <w:t>Szlak rowerowy Myszków-Siewierz (83 km)</w:t>
      </w:r>
    </w:p>
    <w:p w:rsidR="00A77B3E" w:rsidRDefault="005B21B2">
      <w:pPr>
        <w:spacing w:before="120" w:after="120"/>
        <w:ind w:firstLine="227"/>
        <w:rPr>
          <w:color w:val="000000"/>
          <w:u w:color="000000"/>
        </w:rPr>
      </w:pPr>
      <w:r>
        <w:rPr>
          <w:color w:val="000000"/>
          <w:u w:color="000000"/>
        </w:rPr>
        <w:t>·</w:t>
      </w:r>
      <w:r>
        <w:rPr>
          <w:b/>
          <w:color w:val="000000"/>
          <w:u w:color="000000"/>
        </w:rPr>
        <w:t xml:space="preserve"> Jurajski Szlak Rowerowy Orlich Gniazd</w:t>
      </w:r>
    </w:p>
    <w:p w:rsidR="00A77B3E" w:rsidRDefault="005B21B2">
      <w:pPr>
        <w:spacing w:before="120" w:after="120"/>
        <w:ind w:firstLine="227"/>
        <w:rPr>
          <w:color w:val="000000"/>
          <w:u w:color="000000"/>
        </w:rPr>
      </w:pPr>
      <w:r>
        <w:rPr>
          <w:color w:val="000000"/>
          <w:u w:color="000000"/>
        </w:rPr>
        <w:t>Przez gminę przebiegają także dwa szlaki konne: Transjurajski Szlak Konny oraz Międzygminny szlak konny.</w:t>
      </w:r>
    </w:p>
    <w:p w:rsidR="00A77B3E" w:rsidRDefault="005B21B2">
      <w:pPr>
        <w:spacing w:before="120" w:after="120"/>
        <w:ind w:firstLine="227"/>
        <w:rPr>
          <w:color w:val="000000"/>
          <w:u w:color="000000"/>
        </w:rPr>
      </w:pPr>
      <w:r>
        <w:rPr>
          <w:b/>
          <w:color w:val="000000"/>
          <w:u w:color="000000"/>
        </w:rPr>
        <w:t>Turystyka edukacyjna</w:t>
      </w:r>
      <w:r>
        <w:rPr>
          <w:b/>
          <w:color w:val="000000"/>
          <w:u w:color="000000"/>
        </w:rPr>
        <w:tab/>
      </w:r>
    </w:p>
    <w:p w:rsidR="00A77B3E" w:rsidRDefault="005B21B2">
      <w:pPr>
        <w:spacing w:before="120" w:after="120"/>
        <w:ind w:firstLine="227"/>
        <w:rPr>
          <w:color w:val="000000"/>
          <w:u w:color="000000"/>
        </w:rPr>
      </w:pPr>
      <w:r>
        <w:rPr>
          <w:i/>
          <w:color w:val="000000"/>
          <w:u w:color="000000"/>
        </w:rPr>
        <w:tab/>
      </w:r>
      <w:r>
        <w:rPr>
          <w:color w:val="000000"/>
          <w:u w:color="000000"/>
        </w:rPr>
        <w:t>W gminie Żarki turystyka edukacyjna odgrywa coraz większą rolę. Znajdują się tutaj liczne atrakcje, które zainteresują odwiedzających w różnym wieku łącząc edukację, zabawę oraz przygodę. Warto odwiedzić następujące miejsca:</w:t>
      </w:r>
    </w:p>
    <w:p w:rsidR="00A77B3E" w:rsidRDefault="005B21B2">
      <w:pPr>
        <w:spacing w:before="120" w:after="120"/>
        <w:ind w:firstLine="227"/>
        <w:rPr>
          <w:color w:val="000000"/>
          <w:u w:color="000000"/>
        </w:rPr>
      </w:pPr>
      <w:r>
        <w:rPr>
          <w:color w:val="000000"/>
          <w:u w:color="000000"/>
        </w:rPr>
        <w:t>· </w:t>
      </w:r>
      <w:hyperlink r:id="rId47" w:history="1">
        <w:r>
          <w:rPr>
            <w:rStyle w:val="Hipercze"/>
            <w:color w:val="000000"/>
            <w:u w:val="none" w:color="000000"/>
          </w:rPr>
          <w:t xml:space="preserve">Muzeum Dawnych Rzemiosł w Starym Młynie </w:t>
        </w:r>
      </w:hyperlink>
    </w:p>
    <w:p w:rsidR="00A77B3E" w:rsidRDefault="005B21B2">
      <w:pPr>
        <w:spacing w:before="120" w:after="120"/>
        <w:ind w:firstLine="227"/>
        <w:rPr>
          <w:color w:val="000000"/>
          <w:u w:color="000000"/>
        </w:rPr>
      </w:pPr>
      <w:r>
        <w:rPr>
          <w:color w:val="000000"/>
          <w:u w:color="000000"/>
        </w:rPr>
        <w:t>· </w:t>
      </w:r>
      <w:hyperlink r:id="rId48" w:history="1">
        <w:r>
          <w:rPr>
            <w:rStyle w:val="Hipercze"/>
            <w:color w:val="000000"/>
            <w:u w:val="none" w:color="000000"/>
          </w:rPr>
          <w:t xml:space="preserve">Wehikuł Czasu na Jurajskim Szlaku </w:t>
        </w:r>
      </w:hyperlink>
    </w:p>
    <w:p w:rsidR="00A77B3E" w:rsidRDefault="005B21B2">
      <w:pPr>
        <w:spacing w:before="120" w:after="120"/>
        <w:ind w:firstLine="227"/>
        <w:rPr>
          <w:color w:val="000000"/>
          <w:u w:color="000000"/>
        </w:rPr>
      </w:pPr>
      <w:r>
        <w:rPr>
          <w:color w:val="000000"/>
          <w:u w:color="000000"/>
        </w:rPr>
        <w:t>· </w:t>
      </w:r>
      <w:hyperlink r:id="rId49" w:history="1">
        <w:r>
          <w:rPr>
            <w:rStyle w:val="Hipercze"/>
            <w:color w:val="000000"/>
            <w:u w:val="none" w:color="000000"/>
          </w:rPr>
          <w:t xml:space="preserve">Manufaktura Słodyczy Hokus Pokus </w:t>
        </w:r>
      </w:hyperlink>
    </w:p>
    <w:p w:rsidR="00A77B3E" w:rsidRDefault="005B21B2">
      <w:pPr>
        <w:spacing w:before="120" w:after="120"/>
        <w:ind w:firstLine="227"/>
        <w:rPr>
          <w:color w:val="000000"/>
          <w:u w:color="000000"/>
        </w:rPr>
      </w:pPr>
      <w:r>
        <w:rPr>
          <w:color w:val="000000"/>
          <w:u w:color="000000"/>
        </w:rPr>
        <w:t>· </w:t>
      </w:r>
      <w:hyperlink r:id="rId50" w:history="1">
        <w:r>
          <w:rPr>
            <w:rStyle w:val="Hipercze"/>
            <w:color w:val="000000"/>
            <w:u w:val="none" w:color="000000"/>
          </w:rPr>
          <w:t xml:space="preserve">Kampus Eureka w Żarkach </w:t>
        </w:r>
      </w:hyperlink>
    </w:p>
    <w:p w:rsidR="00A77B3E" w:rsidRDefault="005B21B2">
      <w:pPr>
        <w:spacing w:before="120" w:after="120"/>
        <w:ind w:firstLine="227"/>
        <w:rPr>
          <w:color w:val="000000"/>
          <w:u w:color="000000"/>
        </w:rPr>
      </w:pPr>
      <w:r>
        <w:rPr>
          <w:color w:val="000000"/>
          <w:u w:color="000000"/>
        </w:rPr>
        <w:t>· </w:t>
      </w:r>
      <w:hyperlink r:id="rId51" w:history="1">
        <w:r>
          <w:rPr>
            <w:rStyle w:val="Hipercze"/>
            <w:color w:val="000000"/>
            <w:u w:val="none" w:color="000000"/>
          </w:rPr>
          <w:t xml:space="preserve">Przystań Leśniów </w:t>
        </w:r>
      </w:hyperlink>
    </w:p>
    <w:p w:rsidR="00A77B3E" w:rsidRDefault="005B21B2">
      <w:pPr>
        <w:spacing w:before="120" w:after="120"/>
        <w:ind w:firstLine="227"/>
        <w:rPr>
          <w:color w:val="000000"/>
          <w:u w:color="000000"/>
        </w:rPr>
      </w:pPr>
      <w:r>
        <w:rPr>
          <w:color w:val="000000"/>
          <w:u w:color="000000"/>
        </w:rPr>
        <w:t>· </w:t>
      </w:r>
      <w:hyperlink r:id="rId52" w:history="1">
        <w:r>
          <w:rPr>
            <w:rStyle w:val="Hipercze"/>
            <w:color w:val="000000"/>
            <w:u w:val="none" w:color="000000"/>
          </w:rPr>
          <w:t xml:space="preserve">Zagroda Edukacyjna Maciejówka </w:t>
        </w:r>
      </w:hyperlink>
    </w:p>
    <w:p w:rsidR="00A77B3E" w:rsidRDefault="005B21B2">
      <w:pPr>
        <w:spacing w:before="120" w:after="120"/>
        <w:ind w:firstLine="227"/>
        <w:rPr>
          <w:color w:val="000000"/>
          <w:u w:color="000000"/>
        </w:rPr>
      </w:pPr>
      <w:r>
        <w:rPr>
          <w:color w:val="000000"/>
          <w:u w:color="000000"/>
        </w:rPr>
        <w:t>·Etnojura- pracownia etnodizajnu</w:t>
      </w:r>
    </w:p>
    <w:p w:rsidR="00A77B3E" w:rsidRDefault="005B21B2">
      <w:pPr>
        <w:spacing w:before="120" w:after="120"/>
        <w:ind w:firstLine="227"/>
        <w:rPr>
          <w:color w:val="000000"/>
          <w:u w:color="000000"/>
        </w:rPr>
      </w:pPr>
      <w:r>
        <w:rPr>
          <w:color w:val="000000"/>
          <w:u w:color="000000"/>
        </w:rPr>
        <w:t>· </w:t>
      </w:r>
      <w:hyperlink r:id="rId53" w:history="1">
        <w:r>
          <w:rPr>
            <w:rStyle w:val="Hipercze"/>
            <w:color w:val="000000"/>
            <w:u w:val="none" w:color="000000"/>
          </w:rPr>
          <w:t xml:space="preserve">ArtWarsztaty w Żarkach </w:t>
        </w:r>
      </w:hyperlink>
      <w:r>
        <w:rPr>
          <w:color w:val="000000"/>
          <w:u w:color="000000"/>
        </w:rPr>
        <w:t xml:space="preserve">- </w:t>
      </w:r>
      <w:r>
        <w:rPr>
          <w:i/>
          <w:color w:val="000000"/>
          <w:u w:color="000000"/>
        </w:rPr>
        <w:t>zajęcia prowadzone w Miejsko- Gminnym Ośrodku Kultury w Żarkach</w:t>
      </w:r>
    </w:p>
    <w:p w:rsidR="00A77B3E" w:rsidRDefault="005B21B2">
      <w:pPr>
        <w:spacing w:before="120" w:after="120"/>
        <w:ind w:firstLine="227"/>
        <w:rPr>
          <w:color w:val="000000"/>
          <w:u w:color="000000"/>
        </w:rPr>
      </w:pPr>
      <w:r>
        <w:rPr>
          <w:color w:val="000000"/>
          <w:u w:color="000000"/>
        </w:rPr>
        <w:t>· </w:t>
      </w:r>
      <w:hyperlink r:id="rId54" w:history="1">
        <w:r>
          <w:rPr>
            <w:rStyle w:val="Hipercze"/>
            <w:color w:val="000000"/>
            <w:u w:val="none" w:color="000000"/>
          </w:rPr>
          <w:t xml:space="preserve">Agroskałka w Przybynowie </w:t>
        </w:r>
      </w:hyperlink>
    </w:p>
    <w:p w:rsidR="00A77B3E" w:rsidRDefault="005B21B2">
      <w:pPr>
        <w:spacing w:before="120" w:after="120"/>
        <w:ind w:firstLine="227"/>
        <w:rPr>
          <w:color w:val="000000"/>
          <w:u w:color="000000"/>
        </w:rPr>
      </w:pPr>
      <w:r>
        <w:rPr>
          <w:color w:val="000000"/>
          <w:u w:color="000000"/>
        </w:rPr>
        <w:t>· </w:t>
      </w:r>
      <w:hyperlink r:id="rId55" w:history="1">
        <w:r>
          <w:rPr>
            <w:rStyle w:val="Hipercze"/>
            <w:color w:val="000000"/>
            <w:u w:val="none" w:color="000000"/>
          </w:rPr>
          <w:t xml:space="preserve">Szlak Edukacyjnych Zagród Agroturystycznych </w:t>
        </w:r>
      </w:hyperlink>
    </w:p>
    <w:p w:rsidR="00A77B3E" w:rsidRDefault="005B21B2">
      <w:pPr>
        <w:spacing w:before="120" w:after="120"/>
        <w:ind w:firstLine="227"/>
        <w:rPr>
          <w:color w:val="000000"/>
          <w:u w:color="000000"/>
        </w:rPr>
      </w:pPr>
      <w:r>
        <w:rPr>
          <w:b/>
          <w:color w:val="000000"/>
          <w:u w:color="000000"/>
        </w:rPr>
        <w:t>Turystyka religijna</w:t>
      </w:r>
      <w:r>
        <w:rPr>
          <w:b/>
          <w:color w:val="000000"/>
          <w:u w:color="000000"/>
        </w:rPr>
        <w:tab/>
      </w:r>
    </w:p>
    <w:p w:rsidR="00A77B3E" w:rsidRDefault="005B21B2">
      <w:pPr>
        <w:spacing w:before="120" w:after="120"/>
        <w:ind w:firstLine="227"/>
        <w:rPr>
          <w:color w:val="000000"/>
          <w:u w:color="000000"/>
        </w:rPr>
      </w:pPr>
      <w:r>
        <w:rPr>
          <w:i/>
          <w:color w:val="000000"/>
          <w:u w:color="000000"/>
        </w:rPr>
        <w:tab/>
      </w:r>
      <w:r>
        <w:rPr>
          <w:color w:val="000000"/>
          <w:u w:color="000000"/>
        </w:rPr>
        <w:t>Najstarszą formą turystyki w gminie Żarki jest turystyka religijna. Na terenie gminy znajdziemy liczne miejsca kultu religijnego, takie jak :</w:t>
      </w:r>
    </w:p>
    <w:p w:rsidR="00A77B3E" w:rsidRDefault="005B21B2">
      <w:pPr>
        <w:spacing w:before="120" w:after="120"/>
        <w:ind w:firstLine="227"/>
        <w:rPr>
          <w:color w:val="000000"/>
          <w:u w:color="000000"/>
        </w:rPr>
      </w:pPr>
      <w:r>
        <w:rPr>
          <w:color w:val="000000"/>
          <w:u w:color="000000"/>
        </w:rPr>
        <w:t>·Sanktuarium Matki Bożej Leśniowskiej</w:t>
      </w:r>
    </w:p>
    <w:p w:rsidR="00A77B3E" w:rsidRDefault="005B21B2">
      <w:pPr>
        <w:spacing w:before="120" w:after="120"/>
        <w:ind w:firstLine="227"/>
        <w:rPr>
          <w:color w:val="000000"/>
          <w:u w:color="000000"/>
        </w:rPr>
      </w:pPr>
      <w:r>
        <w:rPr>
          <w:color w:val="000000"/>
          <w:u w:color="000000"/>
        </w:rPr>
        <w:t>·Kościół p.w. św. Szymona i Judy Tadeusza w Żarkach</w:t>
      </w:r>
    </w:p>
    <w:p w:rsidR="00A77B3E" w:rsidRDefault="005B21B2">
      <w:pPr>
        <w:spacing w:before="120" w:after="120"/>
        <w:ind w:firstLine="227"/>
        <w:rPr>
          <w:color w:val="000000"/>
          <w:u w:color="000000"/>
        </w:rPr>
      </w:pPr>
      <w:r>
        <w:rPr>
          <w:color w:val="000000"/>
          <w:u w:color="000000"/>
        </w:rPr>
        <w:t>· </w:t>
      </w:r>
      <w:hyperlink r:id="rId56" w:history="1">
        <w:r>
          <w:rPr>
            <w:rStyle w:val="Hipercze"/>
            <w:color w:val="000000"/>
            <w:u w:val="none" w:color="000000"/>
          </w:rPr>
          <w:t xml:space="preserve">Kościół p.w. św. Mikołaja w Przybynowie </w:t>
        </w:r>
      </w:hyperlink>
    </w:p>
    <w:p w:rsidR="00A77B3E" w:rsidRDefault="005B21B2">
      <w:pPr>
        <w:spacing w:before="120" w:after="120"/>
        <w:ind w:firstLine="227"/>
        <w:rPr>
          <w:color w:val="000000"/>
          <w:u w:color="000000"/>
        </w:rPr>
      </w:pPr>
      <w:r>
        <w:rPr>
          <w:color w:val="000000"/>
          <w:u w:color="000000"/>
        </w:rPr>
        <w:t>· </w:t>
      </w:r>
      <w:hyperlink r:id="rId57" w:history="1">
        <w:r>
          <w:rPr>
            <w:rStyle w:val="Hipercze"/>
            <w:color w:val="000000"/>
            <w:u w:val="none" w:color="000000"/>
          </w:rPr>
          <w:t xml:space="preserve">Kościółek Św. Barbary w Żarkach </w:t>
        </w:r>
      </w:hyperlink>
    </w:p>
    <w:p w:rsidR="00A77B3E" w:rsidRDefault="005B21B2">
      <w:pPr>
        <w:spacing w:before="120" w:after="120"/>
        <w:ind w:firstLine="227"/>
        <w:rPr>
          <w:color w:val="000000"/>
          <w:u w:color="000000"/>
        </w:rPr>
      </w:pPr>
      <w:r>
        <w:rPr>
          <w:color w:val="000000"/>
          <w:u w:color="000000"/>
        </w:rPr>
        <w:t>· </w:t>
      </w:r>
      <w:hyperlink r:id="rId58" w:history="1">
        <w:r>
          <w:rPr>
            <w:rStyle w:val="Hipercze"/>
            <w:color w:val="000000"/>
            <w:u w:val="none" w:color="000000"/>
          </w:rPr>
          <w:t xml:space="preserve">Ruiny kościoła św. Stanisława </w:t>
        </w:r>
      </w:hyperlink>
      <w:r>
        <w:rPr>
          <w:color w:val="000000"/>
          <w:u w:color="000000"/>
        </w:rPr>
        <w:t xml:space="preserve"> na wzgórzu Laskowiec</w:t>
      </w:r>
    </w:p>
    <w:p w:rsidR="00A77B3E" w:rsidRDefault="005B21B2">
      <w:pPr>
        <w:spacing w:before="120" w:after="120"/>
        <w:ind w:firstLine="227"/>
        <w:rPr>
          <w:color w:val="000000"/>
          <w:u w:color="000000"/>
        </w:rPr>
      </w:pPr>
      <w:r>
        <w:rPr>
          <w:color w:val="000000"/>
          <w:u w:color="000000"/>
        </w:rPr>
        <w:t>·Kościół p.w. Najświętszego Serca Pana Jezusa w Kotowicach</w:t>
      </w:r>
    </w:p>
    <w:p w:rsidR="00A77B3E" w:rsidRDefault="005B21B2">
      <w:pPr>
        <w:spacing w:before="120" w:after="120"/>
        <w:ind w:firstLine="227"/>
        <w:rPr>
          <w:color w:val="000000"/>
          <w:u w:color="000000"/>
        </w:rPr>
      </w:pPr>
      <w:r>
        <w:rPr>
          <w:color w:val="000000"/>
          <w:u w:color="000000"/>
        </w:rPr>
        <w:t>· </w:t>
      </w:r>
      <w:hyperlink r:id="rId59" w:history="1">
        <w:r>
          <w:rPr>
            <w:rStyle w:val="Hipercze"/>
            <w:color w:val="000000"/>
            <w:u w:val="none" w:color="000000"/>
          </w:rPr>
          <w:t xml:space="preserve">Kościół Miłosierdzia Bożego w Jaworzniku </w:t>
        </w:r>
      </w:hyperlink>
    </w:p>
    <w:p w:rsidR="00A77B3E" w:rsidRDefault="005B21B2">
      <w:pPr>
        <w:spacing w:before="120" w:after="120"/>
        <w:ind w:firstLine="227"/>
        <w:rPr>
          <w:color w:val="000000"/>
          <w:u w:color="000000"/>
        </w:rPr>
      </w:pPr>
      <w:r>
        <w:rPr>
          <w:color w:val="000000"/>
          <w:u w:color="000000"/>
        </w:rPr>
        <w:t>· </w:t>
      </w:r>
      <w:hyperlink r:id="rId60" w:history="1">
        <w:r>
          <w:rPr>
            <w:rStyle w:val="Hipercze"/>
            <w:color w:val="000000"/>
            <w:u w:val="none" w:color="000000"/>
          </w:rPr>
          <w:t xml:space="preserve">Pustelnia św. Ducha w Czatachowie </w:t>
        </w:r>
      </w:hyperlink>
    </w:p>
    <w:p w:rsidR="00A77B3E" w:rsidRDefault="005B21B2">
      <w:pPr>
        <w:spacing w:before="120" w:after="120"/>
        <w:ind w:firstLine="227"/>
        <w:rPr>
          <w:color w:val="000000"/>
          <w:u w:color="000000"/>
        </w:rPr>
      </w:pPr>
      <w:r>
        <w:rPr>
          <w:b/>
          <w:color w:val="000000"/>
          <w:u w:color="000000"/>
        </w:rPr>
        <w:t>Turystyka kulturowa</w:t>
      </w:r>
    </w:p>
    <w:p w:rsidR="00A77B3E" w:rsidRDefault="005B21B2">
      <w:pPr>
        <w:spacing w:before="120" w:after="120"/>
        <w:ind w:firstLine="227"/>
        <w:rPr>
          <w:color w:val="000000"/>
          <w:u w:color="000000"/>
        </w:rPr>
      </w:pPr>
      <w:r>
        <w:rPr>
          <w:b/>
          <w:color w:val="000000"/>
          <w:u w:color="000000"/>
        </w:rPr>
        <w:tab/>
      </w:r>
      <w:r>
        <w:rPr>
          <w:color w:val="000000"/>
          <w:u w:color="000000"/>
        </w:rPr>
        <w:t>Turystyka kulturowa jest jedną z tych, które się najmocniej rozwijają w ostatnich latach. Gmina Żarki ma wiele do zaoferowania. Obiektami, które warto obejrzeć są :</w:t>
      </w:r>
    </w:p>
    <w:p w:rsidR="00A77B3E" w:rsidRDefault="005B21B2">
      <w:pPr>
        <w:spacing w:before="120" w:after="120"/>
        <w:ind w:firstLine="227"/>
        <w:rPr>
          <w:color w:val="000000"/>
          <w:u w:color="000000"/>
        </w:rPr>
      </w:pPr>
      <w:r>
        <w:rPr>
          <w:color w:val="000000"/>
          <w:u w:color="000000"/>
        </w:rPr>
        <w:t>· </w:t>
      </w:r>
      <w:hyperlink r:id="rId61" w:history="1">
        <w:r>
          <w:rPr>
            <w:rStyle w:val="Hipercze"/>
            <w:color w:val="000000"/>
            <w:u w:val="none" w:color="000000"/>
          </w:rPr>
          <w:t xml:space="preserve">Muzeum Dawnych Rzemiosł w Starym Młynie </w:t>
        </w:r>
      </w:hyperlink>
      <w:r>
        <w:rPr>
          <w:color w:val="000000"/>
          <w:u w:color="000000"/>
        </w:rPr>
        <w:t xml:space="preserve">, które </w:t>
      </w:r>
      <w:r>
        <w:rPr>
          <w:b/>
          <w:color w:val="000000"/>
          <w:u w:color="000000"/>
        </w:rPr>
        <w:t>od 1 stycznia 2017 roku jest jednym z obiektów Szlaku Zabytków Techniki Województwa Śląskiego</w:t>
      </w:r>
    </w:p>
    <w:p w:rsidR="00A77B3E" w:rsidRDefault="005B21B2">
      <w:pPr>
        <w:spacing w:before="120" w:after="120"/>
        <w:ind w:firstLine="227"/>
        <w:rPr>
          <w:color w:val="000000"/>
          <w:u w:color="000000"/>
        </w:rPr>
      </w:pPr>
      <w:r>
        <w:rPr>
          <w:color w:val="000000"/>
          <w:u w:color="000000"/>
        </w:rPr>
        <w:t>· </w:t>
      </w:r>
      <w:hyperlink r:id="rId62" w:history="1">
        <w:r>
          <w:rPr>
            <w:rStyle w:val="Hipercze"/>
            <w:color w:val="000000"/>
            <w:u w:val="none" w:color="000000"/>
          </w:rPr>
          <w:t xml:space="preserve">Żarecka Judaika- Szlak Kultury Żydowskiej </w:t>
        </w:r>
      </w:hyperlink>
    </w:p>
    <w:p w:rsidR="00A77B3E" w:rsidRDefault="005B21B2">
      <w:pPr>
        <w:spacing w:before="120" w:after="120"/>
        <w:ind w:firstLine="227"/>
        <w:rPr>
          <w:color w:val="000000"/>
          <w:u w:color="000000"/>
        </w:rPr>
      </w:pPr>
      <w:r>
        <w:rPr>
          <w:color w:val="000000"/>
          <w:u w:color="000000"/>
        </w:rPr>
        <w:t>· </w:t>
      </w:r>
      <w:hyperlink r:id="rId63" w:history="1">
        <w:r>
          <w:rPr>
            <w:rStyle w:val="Hipercze"/>
            <w:color w:val="000000"/>
            <w:u w:val="none" w:color="000000"/>
          </w:rPr>
          <w:t xml:space="preserve">Zabytkowy Zespół Stodół w Żarkach </w:t>
        </w:r>
      </w:hyperlink>
    </w:p>
    <w:p w:rsidR="00A77B3E" w:rsidRDefault="005B21B2">
      <w:pPr>
        <w:spacing w:before="120" w:after="120"/>
        <w:ind w:firstLine="227"/>
        <w:rPr>
          <w:color w:val="000000"/>
          <w:u w:color="000000"/>
        </w:rPr>
      </w:pPr>
      <w:r>
        <w:rPr>
          <w:color w:val="000000"/>
          <w:u w:color="000000"/>
        </w:rPr>
        <w:t>· </w:t>
      </w:r>
      <w:hyperlink r:id="rId64" w:history="1">
        <w:r>
          <w:rPr>
            <w:rStyle w:val="Hipercze"/>
            <w:color w:val="000000"/>
            <w:u w:val="none" w:color="000000"/>
          </w:rPr>
          <w:t xml:space="preserve">Miniskansen Wsi Jurajskiej w Przybynowie </w:t>
        </w:r>
      </w:hyperlink>
    </w:p>
    <w:p w:rsidR="00A77B3E" w:rsidRDefault="005B21B2">
      <w:pPr>
        <w:spacing w:before="120" w:after="120"/>
        <w:ind w:firstLine="227"/>
        <w:rPr>
          <w:color w:val="000000"/>
          <w:u w:color="000000"/>
        </w:rPr>
      </w:pPr>
      <w:r>
        <w:rPr>
          <w:color w:val="000000"/>
          <w:u w:color="000000"/>
        </w:rPr>
        <w:t>· </w:t>
      </w:r>
      <w:hyperlink r:id="rId65" w:history="1">
        <w:r>
          <w:rPr>
            <w:rStyle w:val="Hipercze"/>
            <w:color w:val="000000"/>
            <w:u w:val="none" w:color="000000"/>
          </w:rPr>
          <w:t xml:space="preserve">Cmentarz wojenny w Kotowicach </w:t>
        </w:r>
      </w:hyperlink>
    </w:p>
    <w:p w:rsidR="00A77B3E" w:rsidRDefault="005B21B2">
      <w:pPr>
        <w:spacing w:before="120" w:after="120"/>
        <w:ind w:firstLine="227"/>
        <w:rPr>
          <w:color w:val="000000"/>
          <w:u w:color="000000"/>
        </w:rPr>
      </w:pPr>
      <w:r>
        <w:rPr>
          <w:b/>
          <w:color w:val="000000"/>
          <w:u w:color="000000"/>
        </w:rPr>
        <w:t>Turystyka kulinarna</w:t>
      </w:r>
      <w:r>
        <w:rPr>
          <w:b/>
          <w:color w:val="000000"/>
          <w:u w:color="000000"/>
        </w:rPr>
        <w:tab/>
      </w:r>
      <w:r>
        <w:rPr>
          <w:b/>
          <w:color w:val="000000"/>
          <w:u w:color="000000"/>
        </w:rPr>
        <w:tab/>
      </w:r>
    </w:p>
    <w:p w:rsidR="00A77B3E" w:rsidRDefault="005B21B2">
      <w:pPr>
        <w:spacing w:before="120" w:after="120"/>
        <w:ind w:firstLine="227"/>
        <w:rPr>
          <w:color w:val="000000"/>
          <w:u w:color="000000"/>
        </w:rPr>
      </w:pPr>
      <w:r>
        <w:rPr>
          <w:i/>
          <w:color w:val="000000"/>
          <w:u w:color="000000"/>
        </w:rPr>
        <w:tab/>
      </w:r>
      <w:r>
        <w:rPr>
          <w:color w:val="000000"/>
          <w:u w:color="000000"/>
        </w:rPr>
        <w:t>Wielbiciele lokalnej kuchni znajdą w gminie Żarki kilka niepowtarzalnych smaków.              O ich jakości świadczą nagrody uzyskiwane w konkursach kulinarnych oraz potwierdzone wpisy na Liście Produktów Tradycyjnych w Ministerstwie Rolnictwa. Są to chleb tatarczuch, żareckie obwarzanki odpustowe zwane bubelkami, chałka - żydowska challach, pierogi                       z Maciejówki, chleb żytni na zakwasie, pieczonki czy produkty Leśniowskie.</w:t>
      </w:r>
    </w:p>
    <w:p w:rsidR="00A77B3E" w:rsidRDefault="005B21B2">
      <w:pPr>
        <w:keepLines/>
        <w:spacing w:before="120" w:after="120"/>
        <w:ind w:firstLine="340"/>
        <w:rPr>
          <w:color w:val="000000"/>
          <w:u w:color="000000"/>
        </w:rPr>
      </w:pPr>
      <w:r>
        <w:t>3. </w:t>
      </w:r>
      <w:r>
        <w:rPr>
          <w:b/>
          <w:color w:val="000000"/>
          <w:u w:color="000000"/>
        </w:rPr>
        <w:t>Instytucje i organizacje zajmujące się pomocą społeczną działające na terenie Gminy Żarki</w:t>
      </w:r>
    </w:p>
    <w:p w:rsidR="00A77B3E" w:rsidRDefault="005B21B2">
      <w:pPr>
        <w:spacing w:before="120" w:after="120"/>
        <w:ind w:firstLine="227"/>
        <w:jc w:val="left"/>
        <w:rPr>
          <w:color w:val="000000"/>
          <w:u w:color="000000"/>
        </w:rPr>
      </w:pPr>
      <w:r>
        <w:rPr>
          <w:color w:val="000000"/>
          <w:u w:color="000000"/>
        </w:rPr>
        <w:t>Celem pomocy społecznej jest zaspokajanie niezbędnych potrzeb życiowych osób                           i rodzin oraz umożliwienie im bytowania w warunkach odpowiadających godności człowieka. Prawo do świadczeń z pomocy społecznej uwarunkowane jest wykazaniem się własną aktywnością w zakresie zaspokajania swych potrzeb życiowych. Pomoc społeczna nie może stanowić stałego źródła utrzymania, zwłaszcza, jeśli chodzi o osoby, które mają wszelkie warunki ku temu, aby podjąć pracę.</w:t>
      </w:r>
    </w:p>
    <w:p w:rsidR="00A77B3E" w:rsidRDefault="005B21B2">
      <w:pPr>
        <w:spacing w:before="120" w:after="120"/>
        <w:ind w:firstLine="227"/>
        <w:jc w:val="left"/>
        <w:rPr>
          <w:color w:val="000000"/>
          <w:u w:color="000000"/>
        </w:rPr>
      </w:pPr>
      <w:r>
        <w:rPr>
          <w:color w:val="000000"/>
          <w:u w:color="000000"/>
        </w:rPr>
        <w:t>Adresatami pomocy społecznej są obywatele Polski i cudzoziemcy posiadający prawo stałego pobytu lub status uchodźcy, zamieszkujący i przebywający na terytorium Rzeczpospolitej Polskiej.</w:t>
      </w:r>
    </w:p>
    <w:p w:rsidR="00A77B3E" w:rsidRDefault="005B21B2">
      <w:pPr>
        <w:spacing w:before="120" w:after="120"/>
        <w:ind w:firstLine="227"/>
        <w:jc w:val="left"/>
        <w:rPr>
          <w:color w:val="000000"/>
          <w:u w:color="000000"/>
        </w:rPr>
      </w:pPr>
      <w:r>
        <w:rPr>
          <w:color w:val="000000"/>
          <w:u w:color="000000"/>
        </w:rPr>
        <w:t>Osoby i rodziny, które korzystają z pomocy społecznej obowiązane są                                                        do współudziału w rozwiązywaniu swoich trudnych sytuacji życiowych przy wsparciu                    ze strony pracownika socjalnego.</w:t>
      </w:r>
    </w:p>
    <w:p w:rsidR="00A77B3E" w:rsidRDefault="005B21B2">
      <w:pPr>
        <w:spacing w:before="120" w:after="120"/>
        <w:ind w:firstLine="227"/>
        <w:jc w:val="left"/>
        <w:rPr>
          <w:color w:val="000000"/>
          <w:u w:color="000000"/>
        </w:rPr>
      </w:pPr>
      <w:r>
        <w:rPr>
          <w:color w:val="000000"/>
          <w:u w:color="000000"/>
        </w:rPr>
        <w:t>Wysoce niepokojące jest także trwałe uzależnienie się od pomocy społecznej</w:t>
      </w:r>
      <w:r>
        <w:rPr>
          <w:color w:val="000000"/>
          <w:u w:color="000000"/>
        </w:rPr>
        <w:br/>
        <w:t>i niechęć do podejmowania osobistej odpowiedzialności za los własny i własnej rodziny, prowadzący do wykorzystania pomocy społecznej i instytucji gminnych, jako naturalnego                     i należnego sposobu świadczeń ze strony społeczeństwa.</w:t>
      </w:r>
    </w:p>
    <w:p w:rsidR="00A77B3E" w:rsidRDefault="005B21B2">
      <w:pPr>
        <w:spacing w:before="120" w:after="120"/>
        <w:ind w:firstLine="227"/>
        <w:jc w:val="left"/>
        <w:rPr>
          <w:color w:val="000000"/>
          <w:u w:color="000000"/>
        </w:rPr>
      </w:pPr>
      <w:r>
        <w:rPr>
          <w:color w:val="000000"/>
          <w:u w:color="000000"/>
        </w:rPr>
        <w:t>Jednym z głównych celów prowadzonej polityki społecznej powinno być zatem wyrobienie umiejętności społecznych w takim zakresie, aby mieszkańcy potrafili samodzielnie rozwiązywać pojawiające się przed nimi problemy i zagrożenia, a instytucje państwowe i organizacje samorządowe winny pełnić wobec jednostek, rodzin  jedynie rolę pomocniczą.</w:t>
      </w:r>
    </w:p>
    <w:p w:rsidR="00A77B3E" w:rsidRDefault="005B21B2">
      <w:pPr>
        <w:spacing w:before="120" w:after="120"/>
        <w:ind w:firstLine="227"/>
        <w:jc w:val="left"/>
        <w:rPr>
          <w:color w:val="000000"/>
          <w:u w:color="000000"/>
        </w:rPr>
      </w:pPr>
      <w:r>
        <w:rPr>
          <w:b/>
          <w:color w:val="000000"/>
          <w:u w:color="000000"/>
        </w:rPr>
        <w:t>3.1 Miejsko- Gminny Ośrodek Pomocy Społecznej w Żarkach</w:t>
      </w:r>
    </w:p>
    <w:p w:rsidR="00A77B3E" w:rsidRDefault="005B21B2">
      <w:pPr>
        <w:spacing w:before="120" w:after="120"/>
        <w:ind w:firstLine="227"/>
        <w:jc w:val="left"/>
        <w:rPr>
          <w:color w:val="000000"/>
          <w:u w:color="000000"/>
        </w:rPr>
      </w:pPr>
      <w:r>
        <w:rPr>
          <w:color w:val="000000"/>
          <w:u w:color="000000"/>
        </w:rPr>
        <w:t>Instytucją zajmującą się opieką i pomocą na terenie gminy jest Miejsko - Gminny Ośrodek Pomocy Społecznej. W 2019 roku objął pomocą 391 rodzin z terenu gminy Żarki. Realizuje on zadania z zakresu pomocy osobom i rodzinom w celu przezwyciężenia trudnych sytuacji życiowych, których nie są w stanie pokonać, wykorzystując własne uprawnienia, zasoby i możliwości. Ośrodek wypełnia zadania pomocy społecznej określone w ustawie                   o pomocy społecznej z dnia 12 marca 2004 r. z późn. zm., ustawie o świadczeniach rodzinnych z dnia 28 listopada 2003 r. z późn. zm., ustawie  o pomocy osobom uprawnionym do alimentów z dnia 7 września 2007 r., oraz ustawie  o przeciwdziałaniu przemocy                            z dnia 29 lipca 2005 r, a także ustawie o przeciwdziałaniu narkomanii z dnia 29 lipca 2005 r. oraz innych aktów wykonawczych.</w:t>
      </w:r>
    </w:p>
    <w:p w:rsidR="00A77B3E" w:rsidRDefault="005B21B2">
      <w:pPr>
        <w:spacing w:before="120" w:after="120"/>
        <w:ind w:firstLine="227"/>
        <w:jc w:val="left"/>
        <w:rPr>
          <w:color w:val="000000"/>
          <w:u w:color="000000"/>
        </w:rPr>
      </w:pPr>
      <w:r>
        <w:rPr>
          <w:color w:val="000000"/>
          <w:u w:color="000000"/>
        </w:rPr>
        <w:t>W szczególności zadania realizowane są poprzez tworzenie warunków organizacyjnych funkcjonowania pomocy społecznej, w tym poprzez rozbudowę niezbędnej infrastruktury socjalnej, diagnozę, analizę i ocenę zjawisk rodzących zapotrzebowanie                        na świadczenia pomocy społecznej, przyznawanie i wypłacanie przewidzianych ustawą świadczeń, pobudzanie społecznej aktywności w zaspokajaniu niezbędnych potrzeb życiowych osób i rodzin, pracę socjalną rozumianą jako działalność zawodową mająca na celu pomoc osobom i rodzinom we wzmacnianiu lub odzyskiwaniu zdolności                             do funkcjonowania w społeczeństwie poprzez pełnienie odpowiednich ról społecznych oraz tworzenie warunków sprzyjających temu celowi. Ośrodek Pomocy Społecznej wspiera                         i współdziała w organizowaniu i tworzeniu lokalnego programu dla osób chorych w tym osób zaburzonych psychicznie, niepełnosprawnych i w podeszłym wieku, realizuje  programy                    z zakresu przeciwdziałania przemocy i narkomanii, podejmując współpracę z organizacjami pożytku publicznego i stowarzyszeniami, Kościołem katolickim i innymi związkami wyznaniowymi, a także z osobami fizycznymi i prawnymi. Ponadto pracownicy MOPS zajmują się tworzeniem i wdrażaniem projektów socjalnych i programów dotyczących wsparcia i pomocy na rzecz rodzin niewydolnych wychowawczo, ubogich oraz zagrożonych patologiami społecznymi i marginalizacją.</w:t>
      </w:r>
    </w:p>
    <w:p w:rsidR="00A77B3E" w:rsidRDefault="005B21B2">
      <w:pPr>
        <w:spacing w:before="120" w:after="120"/>
        <w:ind w:firstLine="227"/>
        <w:jc w:val="left"/>
        <w:rPr>
          <w:color w:val="000000"/>
          <w:u w:color="000000"/>
        </w:rPr>
      </w:pPr>
      <w:r>
        <w:rPr>
          <w:color w:val="000000"/>
          <w:u w:color="000000"/>
        </w:rPr>
        <w:t>Pomoc społeczna wspiera osoby i rodziny w wysiłkach zmierzających do zaspokojenia niezbędnych potrzeb i umożliwia im życie w warunkach odpowiadających godności człowieka. Każdy mieszkaniec gminy Żarki, jeżeli znalazł się w trudnej sytuacji życiowej i materialnej, może zgłosić się w sprawie pomocy do Miejsko - Gminnego Ośrodka Pomocy Społecznej w Żarkach przy ul. Myszkowskiej 28.</w:t>
      </w:r>
    </w:p>
    <w:p w:rsidR="00A77B3E" w:rsidRDefault="005B21B2">
      <w:pPr>
        <w:spacing w:before="120" w:after="120"/>
        <w:ind w:firstLine="227"/>
        <w:jc w:val="left"/>
        <w:rPr>
          <w:color w:val="000000"/>
          <w:u w:color="000000"/>
        </w:rPr>
      </w:pPr>
      <w:r>
        <w:rPr>
          <w:color w:val="000000"/>
          <w:u w:color="000000"/>
        </w:rPr>
        <w:t>Pomoc społeczna polega w szczególności na:</w:t>
      </w:r>
    </w:p>
    <w:p w:rsidR="00A77B3E" w:rsidRDefault="005B21B2">
      <w:pPr>
        <w:spacing w:before="120" w:after="120"/>
        <w:ind w:firstLine="227"/>
        <w:rPr>
          <w:color w:val="000000"/>
          <w:u w:color="000000"/>
        </w:rPr>
      </w:pPr>
      <w:r>
        <w:rPr>
          <w:color w:val="000000"/>
          <w:u w:color="000000"/>
        </w:rPr>
        <w:t>·przyznawaniu i wypłacaniu przewidzianych ustawą świadczeń</w:t>
      </w:r>
    </w:p>
    <w:p w:rsidR="00A77B3E" w:rsidRDefault="005B21B2">
      <w:pPr>
        <w:spacing w:before="120" w:after="120"/>
        <w:ind w:firstLine="227"/>
        <w:rPr>
          <w:color w:val="000000"/>
          <w:u w:color="000000"/>
        </w:rPr>
      </w:pPr>
      <w:r>
        <w:rPr>
          <w:color w:val="000000"/>
          <w:u w:color="000000"/>
        </w:rPr>
        <w:t>·pracy socjalnej</w:t>
      </w:r>
    </w:p>
    <w:p w:rsidR="00A77B3E" w:rsidRDefault="005B21B2">
      <w:pPr>
        <w:spacing w:before="120" w:after="120"/>
        <w:ind w:firstLine="227"/>
        <w:rPr>
          <w:color w:val="000000"/>
          <w:u w:color="000000"/>
        </w:rPr>
      </w:pPr>
      <w:r>
        <w:rPr>
          <w:color w:val="000000"/>
          <w:u w:color="000000"/>
        </w:rPr>
        <w:t>·prowadzeniu i rozwoju niezbędnej infrastruktury socjalnej</w:t>
      </w:r>
    </w:p>
    <w:p w:rsidR="00A77B3E" w:rsidRDefault="005B21B2">
      <w:pPr>
        <w:spacing w:before="120" w:after="120"/>
        <w:ind w:firstLine="227"/>
        <w:rPr>
          <w:color w:val="000000"/>
          <w:u w:color="000000"/>
        </w:rPr>
      </w:pPr>
      <w:r>
        <w:rPr>
          <w:color w:val="000000"/>
          <w:u w:color="000000"/>
        </w:rPr>
        <w:t>·analizie i ocenie zjawisk rodzących zapotrzebowanie na świadczenia z pomocy społecznej</w:t>
      </w:r>
    </w:p>
    <w:p w:rsidR="00A77B3E" w:rsidRDefault="005B21B2">
      <w:pPr>
        <w:spacing w:before="120" w:after="120"/>
        <w:ind w:firstLine="227"/>
        <w:rPr>
          <w:color w:val="000000"/>
          <w:u w:color="000000"/>
        </w:rPr>
      </w:pPr>
      <w:r>
        <w:rPr>
          <w:color w:val="000000"/>
          <w:u w:color="000000"/>
        </w:rPr>
        <w:t>·realizacji zadań wynikających z rozeznanych potrzeb społecznych</w:t>
      </w:r>
    </w:p>
    <w:p w:rsidR="00A77B3E" w:rsidRDefault="005B21B2">
      <w:pPr>
        <w:spacing w:before="120" w:after="120"/>
        <w:ind w:firstLine="227"/>
        <w:rPr>
          <w:color w:val="000000"/>
          <w:u w:color="000000"/>
        </w:rPr>
      </w:pPr>
      <w:r>
        <w:rPr>
          <w:color w:val="000000"/>
          <w:u w:color="000000"/>
        </w:rPr>
        <w:t>·rozwijaniu nowych form pomocy społecznej w ramach zidentyfikowanych potrzeb </w:t>
      </w:r>
    </w:p>
    <w:p w:rsidR="00A77B3E" w:rsidRDefault="005B21B2">
      <w:pPr>
        <w:spacing w:before="120" w:after="120"/>
        <w:ind w:firstLine="227"/>
        <w:jc w:val="left"/>
        <w:rPr>
          <w:color w:val="000000"/>
          <w:u w:color="000000"/>
        </w:rPr>
      </w:pPr>
      <w:r>
        <w:rPr>
          <w:color w:val="000000"/>
          <w:u w:color="000000"/>
        </w:rPr>
        <w:t>Rodzaje pomocy społecznej :</w:t>
      </w:r>
    </w:p>
    <w:p w:rsidR="00A77B3E" w:rsidRDefault="005B21B2">
      <w:pPr>
        <w:spacing w:before="120" w:after="120"/>
        <w:ind w:firstLine="227"/>
        <w:jc w:val="left"/>
        <w:rPr>
          <w:color w:val="000000"/>
          <w:u w:color="000000"/>
        </w:rPr>
      </w:pPr>
      <w:r>
        <w:rPr>
          <w:color w:val="000000"/>
          <w:u w:val="single" w:color="000000"/>
        </w:rPr>
        <w:t>świadczenia pieniężne :</w:t>
      </w:r>
    </w:p>
    <w:p w:rsidR="00A77B3E" w:rsidRDefault="005B21B2">
      <w:pPr>
        <w:spacing w:before="120" w:after="120"/>
        <w:ind w:firstLine="227"/>
        <w:rPr>
          <w:color w:val="000000"/>
          <w:u w:color="000000"/>
        </w:rPr>
      </w:pPr>
      <w:r>
        <w:rPr>
          <w:color w:val="000000"/>
          <w:u w:color="000000"/>
        </w:rPr>
        <w:t>·zasiłek stały</w:t>
      </w:r>
    </w:p>
    <w:p w:rsidR="00A77B3E" w:rsidRDefault="005B21B2">
      <w:pPr>
        <w:spacing w:before="120" w:after="120"/>
        <w:ind w:firstLine="227"/>
        <w:rPr>
          <w:color w:val="000000"/>
          <w:u w:color="000000"/>
        </w:rPr>
      </w:pPr>
      <w:r>
        <w:rPr>
          <w:color w:val="000000"/>
          <w:u w:color="000000"/>
        </w:rPr>
        <w:t>·zasiłek okresowy</w:t>
      </w:r>
    </w:p>
    <w:p w:rsidR="00A77B3E" w:rsidRDefault="005B21B2">
      <w:pPr>
        <w:spacing w:before="120" w:after="120"/>
        <w:ind w:firstLine="227"/>
        <w:rPr>
          <w:color w:val="000000"/>
          <w:u w:color="000000"/>
        </w:rPr>
      </w:pPr>
      <w:r>
        <w:rPr>
          <w:color w:val="000000"/>
          <w:u w:color="000000"/>
        </w:rPr>
        <w:t>·zasiłek celowy i specjalny zasiłek celowy</w:t>
      </w:r>
    </w:p>
    <w:p w:rsidR="00A77B3E" w:rsidRDefault="005B21B2">
      <w:pPr>
        <w:spacing w:before="120" w:after="120"/>
        <w:ind w:firstLine="227"/>
        <w:rPr>
          <w:color w:val="000000"/>
          <w:u w:color="000000"/>
        </w:rPr>
      </w:pPr>
      <w:r>
        <w:rPr>
          <w:color w:val="000000"/>
          <w:u w:color="000000"/>
        </w:rPr>
        <w:t>·zasiłek celowy na pokrycie wydatków powstałych w wyniku zdarzenia losowego</w:t>
      </w:r>
    </w:p>
    <w:p w:rsidR="00A77B3E" w:rsidRDefault="005B21B2">
      <w:pPr>
        <w:spacing w:before="120" w:after="120"/>
        <w:ind w:firstLine="227"/>
        <w:jc w:val="left"/>
        <w:rPr>
          <w:color w:val="000000"/>
          <w:u w:color="000000"/>
        </w:rPr>
      </w:pPr>
      <w:r>
        <w:rPr>
          <w:color w:val="000000"/>
          <w:u w:val="single" w:color="000000"/>
        </w:rPr>
        <w:t>świadczenia niepieniężne : </w:t>
      </w:r>
    </w:p>
    <w:p w:rsidR="00A77B3E" w:rsidRDefault="005B21B2">
      <w:pPr>
        <w:spacing w:before="120" w:after="120"/>
        <w:ind w:firstLine="227"/>
        <w:rPr>
          <w:color w:val="000000"/>
          <w:u w:color="000000"/>
        </w:rPr>
      </w:pPr>
      <w:r>
        <w:rPr>
          <w:color w:val="000000"/>
          <w:u w:color="000000"/>
        </w:rPr>
        <w:t>·praca socjalna</w:t>
      </w:r>
    </w:p>
    <w:p w:rsidR="00A77B3E" w:rsidRDefault="005B21B2">
      <w:pPr>
        <w:spacing w:before="120" w:after="120"/>
        <w:ind w:firstLine="227"/>
        <w:rPr>
          <w:color w:val="000000"/>
          <w:u w:color="000000"/>
        </w:rPr>
      </w:pPr>
      <w:r>
        <w:rPr>
          <w:color w:val="000000"/>
          <w:u w:color="000000"/>
        </w:rPr>
        <w:t>·składki na ubezpieczenie zdrowotne</w:t>
      </w:r>
    </w:p>
    <w:p w:rsidR="00A77B3E" w:rsidRDefault="005B21B2">
      <w:pPr>
        <w:spacing w:before="120" w:after="120"/>
        <w:ind w:firstLine="227"/>
        <w:rPr>
          <w:color w:val="000000"/>
          <w:u w:color="000000"/>
        </w:rPr>
      </w:pPr>
      <w:r>
        <w:rPr>
          <w:color w:val="000000"/>
          <w:u w:color="000000"/>
        </w:rPr>
        <w:t>·składki na ubezpieczenia społeczne</w:t>
      </w:r>
    </w:p>
    <w:p w:rsidR="00A77B3E" w:rsidRDefault="005B21B2">
      <w:pPr>
        <w:spacing w:before="120" w:after="120"/>
        <w:ind w:firstLine="227"/>
        <w:rPr>
          <w:color w:val="000000"/>
          <w:u w:color="000000"/>
        </w:rPr>
      </w:pPr>
      <w:r>
        <w:rPr>
          <w:color w:val="000000"/>
          <w:u w:color="000000"/>
        </w:rPr>
        <w:t>·pomoc rzeczowa</w:t>
      </w:r>
    </w:p>
    <w:p w:rsidR="00A77B3E" w:rsidRDefault="005B21B2">
      <w:pPr>
        <w:spacing w:before="120" w:after="120"/>
        <w:ind w:firstLine="227"/>
        <w:rPr>
          <w:color w:val="000000"/>
          <w:u w:color="000000"/>
        </w:rPr>
      </w:pPr>
      <w:r>
        <w:rPr>
          <w:color w:val="000000"/>
          <w:u w:color="000000"/>
        </w:rPr>
        <w:t>·sprawienie pogrzebu</w:t>
      </w:r>
    </w:p>
    <w:p w:rsidR="00A77B3E" w:rsidRDefault="005B21B2">
      <w:pPr>
        <w:spacing w:before="120" w:after="120"/>
        <w:ind w:firstLine="227"/>
        <w:rPr>
          <w:color w:val="000000"/>
          <w:u w:color="000000"/>
        </w:rPr>
      </w:pPr>
      <w:r>
        <w:rPr>
          <w:color w:val="000000"/>
          <w:u w:color="000000"/>
        </w:rPr>
        <w:t>·poradnictwo specjalistyczne</w:t>
      </w:r>
    </w:p>
    <w:p w:rsidR="00A77B3E" w:rsidRDefault="005B21B2">
      <w:pPr>
        <w:spacing w:before="120" w:after="120"/>
        <w:ind w:firstLine="227"/>
        <w:rPr>
          <w:color w:val="000000"/>
          <w:u w:color="000000"/>
        </w:rPr>
      </w:pPr>
      <w:r>
        <w:rPr>
          <w:color w:val="000000"/>
          <w:u w:color="000000"/>
        </w:rPr>
        <w:t>·interwencja kryzysowa</w:t>
      </w:r>
    </w:p>
    <w:p w:rsidR="00A77B3E" w:rsidRDefault="005B21B2">
      <w:pPr>
        <w:spacing w:before="120" w:after="120"/>
        <w:ind w:firstLine="227"/>
        <w:rPr>
          <w:color w:val="000000"/>
          <w:u w:color="000000"/>
        </w:rPr>
      </w:pPr>
      <w:r>
        <w:rPr>
          <w:color w:val="000000"/>
          <w:u w:color="000000"/>
        </w:rPr>
        <w:t>·schronienie</w:t>
      </w:r>
    </w:p>
    <w:p w:rsidR="00A77B3E" w:rsidRDefault="005B21B2">
      <w:pPr>
        <w:spacing w:before="120" w:after="120"/>
        <w:ind w:firstLine="227"/>
        <w:rPr>
          <w:color w:val="000000"/>
          <w:u w:color="000000"/>
        </w:rPr>
      </w:pPr>
      <w:r>
        <w:rPr>
          <w:color w:val="000000"/>
          <w:u w:color="000000"/>
        </w:rPr>
        <w:t>·posiłek</w:t>
      </w:r>
    </w:p>
    <w:p w:rsidR="00A77B3E" w:rsidRDefault="005B21B2">
      <w:pPr>
        <w:spacing w:before="120" w:after="120"/>
        <w:ind w:firstLine="227"/>
        <w:rPr>
          <w:color w:val="000000"/>
          <w:u w:color="000000"/>
        </w:rPr>
      </w:pPr>
      <w:r>
        <w:rPr>
          <w:color w:val="000000"/>
          <w:u w:color="000000"/>
        </w:rPr>
        <w:t>·niezbędne ubranie</w:t>
      </w:r>
    </w:p>
    <w:p w:rsidR="00A77B3E" w:rsidRDefault="005B21B2">
      <w:pPr>
        <w:spacing w:before="120" w:after="120"/>
        <w:ind w:firstLine="227"/>
        <w:rPr>
          <w:color w:val="000000"/>
          <w:u w:color="000000"/>
        </w:rPr>
      </w:pPr>
      <w:r>
        <w:rPr>
          <w:color w:val="000000"/>
          <w:u w:color="000000"/>
        </w:rPr>
        <w:t>·usługi opiekuńcze w miejscu zamieszkania</w:t>
      </w:r>
    </w:p>
    <w:p w:rsidR="00A77B3E" w:rsidRDefault="005B21B2">
      <w:pPr>
        <w:spacing w:before="120" w:after="120"/>
        <w:ind w:firstLine="227"/>
        <w:rPr>
          <w:color w:val="000000"/>
          <w:u w:color="000000"/>
        </w:rPr>
      </w:pPr>
      <w:r>
        <w:rPr>
          <w:color w:val="000000"/>
          <w:u w:color="000000"/>
        </w:rPr>
        <w:t>·specjalistyczne usługi opiekuńcze w miejscu zamieszkania oraz w ośrodkach wsparcia</w:t>
      </w:r>
    </w:p>
    <w:p w:rsidR="00A77B3E" w:rsidRDefault="005B21B2">
      <w:pPr>
        <w:spacing w:before="120" w:after="120"/>
        <w:ind w:firstLine="227"/>
        <w:rPr>
          <w:color w:val="000000"/>
          <w:u w:color="000000"/>
        </w:rPr>
      </w:pPr>
      <w:r>
        <w:rPr>
          <w:color w:val="000000"/>
          <w:u w:color="000000"/>
        </w:rPr>
        <w:t>·mieszkanie chronione</w:t>
      </w:r>
    </w:p>
    <w:p w:rsidR="00A77B3E" w:rsidRDefault="005B21B2">
      <w:pPr>
        <w:spacing w:before="120" w:after="120"/>
        <w:ind w:firstLine="227"/>
        <w:rPr>
          <w:color w:val="000000"/>
          <w:u w:color="000000"/>
        </w:rPr>
      </w:pPr>
      <w:r>
        <w:rPr>
          <w:color w:val="000000"/>
          <w:u w:color="000000"/>
        </w:rPr>
        <w:t>·pobyt i usługi w domu pomocy społecznej</w:t>
      </w:r>
    </w:p>
    <w:p w:rsidR="00A77B3E" w:rsidRDefault="005B21B2">
      <w:pPr>
        <w:spacing w:before="120" w:after="120"/>
        <w:ind w:firstLine="227"/>
        <w:jc w:val="left"/>
        <w:rPr>
          <w:color w:val="000000"/>
          <w:u w:color="000000"/>
        </w:rPr>
      </w:pPr>
      <w:r>
        <w:rPr>
          <w:b/>
          <w:color w:val="000000"/>
          <w:u w:color="000000"/>
        </w:rPr>
        <w:t>3.2. Środowiskowy Dom Samopomocy w Żarkach</w:t>
      </w:r>
    </w:p>
    <w:p w:rsidR="00A77B3E" w:rsidRDefault="005B21B2">
      <w:pPr>
        <w:spacing w:before="120" w:after="120"/>
        <w:ind w:firstLine="227"/>
        <w:jc w:val="left"/>
        <w:rPr>
          <w:color w:val="000000"/>
          <w:u w:color="000000"/>
        </w:rPr>
      </w:pPr>
      <w:r>
        <w:rPr>
          <w:color w:val="000000"/>
          <w:u w:color="000000"/>
        </w:rPr>
        <w:t>Środowiskowy Dom Samopomocy w Żarkach jest placówką dziennego pobytu                  dla osób upośledzonych umysłowo, niepełnosprawnych i chorych psychicznie. Ośrodek wsparcia obejmuje pomocą osoby z terenu gminy Żarki oraz gmin ościennych. Tryb pracy ośrodka oraz warunki skierowania, odpłatność za pobyt oraz zwolnienie z odpłatności określa Regulamin Środowiskowego Domu Samopomocy w Żarkach.</w:t>
      </w:r>
    </w:p>
    <w:p w:rsidR="00A77B3E" w:rsidRDefault="005B21B2">
      <w:pPr>
        <w:spacing w:before="120" w:after="120"/>
        <w:ind w:firstLine="227"/>
        <w:jc w:val="left"/>
        <w:rPr>
          <w:color w:val="000000"/>
          <w:u w:color="000000"/>
        </w:rPr>
      </w:pPr>
      <w:r>
        <w:rPr>
          <w:color w:val="000000"/>
          <w:u w:color="000000"/>
        </w:rPr>
        <w:t>W Środowiskowym Domu Samopomocy mieści się również Ośrodek Rewalidacyjno -Wychowawczy dla Dzieci i Młodzieży Niepełnosprawnej, który jest prowadzony                       przez Stowarzyszenie „Cudowne Dzieci”. Jest to niepubliczna placówka oświatowa, umożliwiająca realizację obowiązku rocznego przygotowania przedszkolnego i obowiązku szkolnego dzieciom i młodzieży z upośledzeniem umysłowym w stopniu umiarkowanym                      i znacznym ze sprzężonymi niepełnosprawnościami, a także realizację zajęć rewalidacyjno –wychowawczych dzieciom i młodzieży z upośledzeniem umysłowym w stopniu głębokim,                   w wieku od 3-go do 25-go roku życia. Na koniec 2019 r do Ośrodka uczęszczało 4 dzieci.</w:t>
      </w:r>
    </w:p>
    <w:p w:rsidR="00A77B3E" w:rsidRDefault="005B21B2">
      <w:pPr>
        <w:spacing w:before="120" w:after="120"/>
        <w:ind w:firstLine="227"/>
        <w:jc w:val="left"/>
        <w:rPr>
          <w:color w:val="000000"/>
          <w:u w:color="000000"/>
        </w:rPr>
      </w:pPr>
      <w:r>
        <w:rPr>
          <w:color w:val="000000"/>
          <w:u w:color="000000"/>
        </w:rPr>
        <w:t>Z usług Środowiskowego Domu Samopomocy w Żarkach w ciągu całego roku 2019 skorzystało 29 osób. Z terenu Gminy Żarki uczestniczyło w zajęciach  27 osób. Na koniec roku 2019 było wydanych 27 decyzji. Są to osoby z :</w:t>
      </w:r>
    </w:p>
    <w:p w:rsidR="00A77B3E" w:rsidRDefault="005B21B2">
      <w:pPr>
        <w:spacing w:before="120" w:after="120"/>
        <w:ind w:firstLine="227"/>
        <w:jc w:val="left"/>
        <w:rPr>
          <w:color w:val="000000"/>
          <w:u w:color="000000"/>
        </w:rPr>
      </w:pPr>
      <w:r>
        <w:rPr>
          <w:color w:val="000000"/>
          <w:u w:color="000000"/>
        </w:rPr>
        <w:t>·upośledzeniem lekkim z jednoczesnymi zaburzeniami neurologicznymi 0 osób</w:t>
      </w:r>
    </w:p>
    <w:p w:rsidR="00A77B3E" w:rsidRDefault="005B21B2">
      <w:pPr>
        <w:spacing w:before="120" w:after="120"/>
        <w:ind w:firstLine="227"/>
        <w:jc w:val="left"/>
        <w:rPr>
          <w:color w:val="000000"/>
          <w:u w:color="000000"/>
        </w:rPr>
      </w:pPr>
      <w:r>
        <w:rPr>
          <w:color w:val="000000"/>
          <w:u w:color="000000"/>
        </w:rPr>
        <w:t>·upośledzeniem umiarkowanym 12 osób</w:t>
      </w:r>
    </w:p>
    <w:p w:rsidR="00A77B3E" w:rsidRDefault="005B21B2">
      <w:pPr>
        <w:spacing w:before="120" w:after="120"/>
        <w:ind w:firstLine="227"/>
        <w:jc w:val="left"/>
        <w:rPr>
          <w:color w:val="000000"/>
          <w:u w:color="000000"/>
        </w:rPr>
      </w:pPr>
      <w:r>
        <w:rPr>
          <w:color w:val="000000"/>
          <w:u w:color="000000"/>
        </w:rPr>
        <w:t>·upośledzeniem znacznym 10 osób</w:t>
      </w:r>
    </w:p>
    <w:p w:rsidR="00A77B3E" w:rsidRDefault="005B21B2">
      <w:pPr>
        <w:spacing w:before="120" w:after="120"/>
        <w:ind w:firstLine="227"/>
        <w:jc w:val="left"/>
        <w:rPr>
          <w:color w:val="000000"/>
          <w:u w:color="000000"/>
        </w:rPr>
      </w:pPr>
      <w:r>
        <w:rPr>
          <w:color w:val="000000"/>
          <w:u w:color="000000"/>
        </w:rPr>
        <w:t>·z upośledzeniem głębokim 7 osoby</w:t>
      </w:r>
    </w:p>
    <w:p w:rsidR="00A77B3E" w:rsidRDefault="005B21B2">
      <w:pPr>
        <w:spacing w:before="120" w:after="120"/>
        <w:ind w:firstLine="227"/>
        <w:jc w:val="left"/>
        <w:rPr>
          <w:color w:val="000000"/>
          <w:u w:color="000000"/>
        </w:rPr>
      </w:pPr>
      <w:r>
        <w:rPr>
          <w:color w:val="000000"/>
          <w:u w:color="000000"/>
        </w:rPr>
        <w:t>·zaburzenia psychiczne 0</w:t>
      </w:r>
    </w:p>
    <w:p w:rsidR="00A77B3E" w:rsidRDefault="005B21B2">
      <w:pPr>
        <w:spacing w:before="120" w:after="120"/>
        <w:ind w:firstLine="227"/>
        <w:jc w:val="left"/>
        <w:rPr>
          <w:color w:val="000000"/>
          <w:u w:color="000000"/>
        </w:rPr>
      </w:pPr>
      <w:r>
        <w:rPr>
          <w:color w:val="000000"/>
          <w:u w:color="000000"/>
        </w:rPr>
        <w:t>W ŚDS przebywają osoby w wieku :</w:t>
      </w:r>
    </w:p>
    <w:p w:rsidR="00A77B3E" w:rsidRDefault="005B21B2">
      <w:pPr>
        <w:spacing w:before="120" w:after="120"/>
        <w:ind w:firstLine="227"/>
        <w:jc w:val="left"/>
        <w:rPr>
          <w:color w:val="000000"/>
          <w:u w:color="000000"/>
        </w:rPr>
      </w:pPr>
      <w:r>
        <w:rPr>
          <w:color w:val="000000"/>
          <w:u w:color="000000"/>
        </w:rPr>
        <w:t>·do 16 lat  – 7 osób</w:t>
      </w:r>
    </w:p>
    <w:p w:rsidR="00A77B3E" w:rsidRDefault="005B21B2">
      <w:pPr>
        <w:spacing w:before="120" w:after="120"/>
        <w:ind w:firstLine="227"/>
        <w:jc w:val="left"/>
        <w:rPr>
          <w:color w:val="000000"/>
          <w:u w:color="000000"/>
        </w:rPr>
      </w:pPr>
      <w:r>
        <w:rPr>
          <w:color w:val="000000"/>
          <w:u w:color="000000"/>
        </w:rPr>
        <w:t>·16 – 30 –11 osób</w:t>
      </w:r>
    </w:p>
    <w:p w:rsidR="00A77B3E" w:rsidRDefault="005B21B2">
      <w:pPr>
        <w:spacing w:before="120" w:after="120"/>
        <w:ind w:firstLine="227"/>
        <w:jc w:val="left"/>
        <w:rPr>
          <w:color w:val="000000"/>
          <w:u w:color="000000"/>
        </w:rPr>
      </w:pPr>
      <w:r>
        <w:rPr>
          <w:color w:val="000000"/>
          <w:u w:color="000000"/>
        </w:rPr>
        <w:t>·31-50 lat - 9 osób</w:t>
      </w:r>
    </w:p>
    <w:p w:rsidR="00A77B3E" w:rsidRDefault="005B21B2">
      <w:pPr>
        <w:spacing w:before="120" w:after="120"/>
        <w:ind w:firstLine="227"/>
        <w:jc w:val="left"/>
        <w:rPr>
          <w:color w:val="000000"/>
          <w:u w:color="000000"/>
        </w:rPr>
      </w:pPr>
      <w:r>
        <w:rPr>
          <w:color w:val="000000"/>
          <w:u w:color="000000"/>
        </w:rPr>
        <w:t>·50-powyżej – 2 osoby</w:t>
      </w:r>
    </w:p>
    <w:p w:rsidR="00A77B3E" w:rsidRDefault="005B21B2">
      <w:pPr>
        <w:spacing w:before="120" w:after="120"/>
        <w:ind w:firstLine="227"/>
        <w:jc w:val="left"/>
        <w:rPr>
          <w:color w:val="000000"/>
          <w:u w:color="000000"/>
        </w:rPr>
      </w:pPr>
      <w:r>
        <w:rPr>
          <w:color w:val="000000"/>
          <w:u w:color="000000"/>
        </w:rPr>
        <w:t>Środowiskowy Dom Samopomocy prowadzi zajęcia w trzech grupach : dla osób                    z zaburzeniami psychicznymi, z upośledzeniem umysłowym grupa starsza, z upośledzeniem umysłowym grupa młodsza. Dla każdego uczestnika opracowano indywidualny plan wspierająco - aktywizujący zawierający odpowiednie do jego potrzeb i możliwości psychofizycznych rodzaj i zakres usług świadczonych przez Dom.</w:t>
      </w:r>
    </w:p>
    <w:p w:rsidR="00A77B3E" w:rsidRDefault="005B21B2">
      <w:pPr>
        <w:spacing w:before="120" w:after="120"/>
        <w:ind w:firstLine="227"/>
        <w:rPr>
          <w:color w:val="000000"/>
          <w:u w:color="000000"/>
        </w:rPr>
      </w:pPr>
      <w:r>
        <w:rPr>
          <w:b/>
          <w:color w:val="000000"/>
          <w:u w:color="000000"/>
        </w:rPr>
        <w:t>3.3. Miejsko - Gminna Komisja Rozwiązywania Problemów Alkoholowych oraz Zespół Interdyscyplinarny</w:t>
      </w:r>
    </w:p>
    <w:p w:rsidR="00A77B3E" w:rsidRDefault="005B21B2">
      <w:pPr>
        <w:spacing w:before="120" w:after="120"/>
        <w:ind w:firstLine="227"/>
        <w:jc w:val="left"/>
        <w:rPr>
          <w:color w:val="000000"/>
          <w:u w:color="000000"/>
        </w:rPr>
      </w:pPr>
      <w:r>
        <w:rPr>
          <w:color w:val="000000"/>
          <w:u w:color="000000"/>
        </w:rPr>
        <w:t>System Przeciwdziałania Przemocy w Rodzinie w Gminie Żarki obejmuje służby, instytucje, organizacje pozarządowe znajdujące się i działające na terenie miasta i gminy, które zajmują się problematyką przemocy w rodzinie. Każda z instytucji i organizacji podejmuje działania w ramach swoich kompetencji i zgodnie z obowiązującymi przepisami prawa.</w:t>
      </w:r>
    </w:p>
    <w:p w:rsidR="00A77B3E" w:rsidRDefault="005B21B2">
      <w:pPr>
        <w:spacing w:before="120" w:after="120"/>
        <w:ind w:firstLine="227"/>
        <w:rPr>
          <w:color w:val="000000"/>
          <w:u w:color="000000"/>
        </w:rPr>
      </w:pPr>
      <w:r>
        <w:rPr>
          <w:color w:val="000000"/>
          <w:u w:color="000000"/>
        </w:rPr>
        <w:t xml:space="preserve">Miejsko </w:t>
      </w:r>
      <w:r>
        <w:rPr>
          <w:b/>
          <w:color w:val="000000"/>
          <w:u w:color="000000"/>
        </w:rPr>
        <w:t>-</w:t>
      </w:r>
      <w:r>
        <w:rPr>
          <w:color w:val="000000"/>
          <w:u w:color="000000"/>
        </w:rPr>
        <w:t xml:space="preserve"> Gminna Komisja Rozwiązywania Problemów Alkoholowych powołana została na podstawie art. 41 ust. 3 ustawy o wychowaniu w trzeźwości i przeciwdziałaniu alkoholizmowi (Dz. U. z 2019 r. nr 147 poz. 2277 tj.) Do głównych zadań realizowanych przez komisję należy prowadzenie działań związanych z profilaktyką i rozwiązywaniem problemów alkoholowych, przemocy domowej oraz narkomanii, a w szczególności : </w:t>
      </w:r>
    </w:p>
    <w:p w:rsidR="00A77B3E" w:rsidRDefault="005B21B2">
      <w:pPr>
        <w:spacing w:before="120" w:after="120"/>
        <w:ind w:firstLine="227"/>
        <w:rPr>
          <w:color w:val="000000"/>
          <w:u w:color="000000"/>
        </w:rPr>
      </w:pPr>
      <w:r>
        <w:rPr>
          <w:color w:val="000000"/>
          <w:u w:color="000000"/>
        </w:rPr>
        <w:t>·Zwiększenie dostępności do pomocy terapeutycznej dla osób uzależnionych                      od alkoholu i narkotyków oraz członków ich rodzin (współuzależnienie)</w:t>
      </w:r>
    </w:p>
    <w:p w:rsidR="00A77B3E" w:rsidRDefault="005B21B2">
      <w:pPr>
        <w:spacing w:before="120" w:after="120"/>
        <w:ind w:firstLine="227"/>
        <w:rPr>
          <w:color w:val="000000"/>
          <w:u w:color="000000"/>
        </w:rPr>
      </w:pPr>
      <w:r>
        <w:rPr>
          <w:color w:val="000000"/>
          <w:u w:color="000000"/>
        </w:rPr>
        <w:t>·Udzielanie rodzinom, w których występują problemy z uzależnieniami                                       (ze szczególnym naciskiem na problemy alkoholowe), pomocy psychospołecznej                   i prawnej, a w szczególności ochrony przed przemocą w rodzinie</w:t>
      </w:r>
    </w:p>
    <w:p w:rsidR="00A77B3E" w:rsidRDefault="005B21B2">
      <w:pPr>
        <w:spacing w:before="120" w:after="120"/>
        <w:ind w:firstLine="227"/>
        <w:rPr>
          <w:color w:val="000000"/>
          <w:u w:color="000000"/>
        </w:rPr>
      </w:pPr>
      <w:r>
        <w:rPr>
          <w:color w:val="000000"/>
          <w:u w:color="000000"/>
        </w:rPr>
        <w:t>·Prowadzenie profilaktycznej działalności informacyjnej i edukacyjnej skierowanej pośrednio i bezpośrednio do dzieci i młodzieży</w:t>
      </w:r>
    </w:p>
    <w:p w:rsidR="00A77B3E" w:rsidRDefault="005B21B2">
      <w:pPr>
        <w:spacing w:before="120" w:after="120"/>
        <w:ind w:firstLine="227"/>
        <w:rPr>
          <w:color w:val="000000"/>
          <w:u w:color="000000"/>
        </w:rPr>
      </w:pPr>
      <w:r>
        <w:rPr>
          <w:color w:val="000000"/>
          <w:u w:color="000000"/>
        </w:rPr>
        <w:t>·Wspomaganie działań instytucji, stowarzyszeń i osób fizycznych służących rozwiązywaniu problemów alkoholowych i przemocy domowej</w:t>
      </w:r>
    </w:p>
    <w:p w:rsidR="00A77B3E" w:rsidRDefault="005B21B2">
      <w:pPr>
        <w:spacing w:before="120" w:after="120"/>
        <w:ind w:firstLine="227"/>
        <w:jc w:val="left"/>
        <w:rPr>
          <w:color w:val="000000"/>
          <w:u w:color="000000"/>
        </w:rPr>
      </w:pPr>
      <w:r>
        <w:rPr>
          <w:color w:val="000000"/>
          <w:u w:color="000000"/>
        </w:rPr>
        <w:t>Istotną rolę w systemie pełni Zespół Interdyscyplinarny w Żarkach, który odpowiedzialny jest za integrowanie i koordynowanie działań wszystkich podmiotów określonych w ustawie o przeciwdziałaniu przemocy w rodzinie, w szczególności przez:</w:t>
      </w:r>
    </w:p>
    <w:p w:rsidR="00A77B3E" w:rsidRDefault="005B21B2">
      <w:pPr>
        <w:spacing w:before="120" w:after="120"/>
        <w:ind w:firstLine="227"/>
        <w:rPr>
          <w:color w:val="000000"/>
          <w:u w:color="000000"/>
        </w:rPr>
      </w:pPr>
      <w:r>
        <w:rPr>
          <w:color w:val="000000"/>
          <w:u w:color="000000"/>
        </w:rPr>
        <w:t>·diagnozowanie problemu przemocy w rodzinie</w:t>
      </w:r>
    </w:p>
    <w:p w:rsidR="00A77B3E" w:rsidRDefault="005B21B2">
      <w:pPr>
        <w:spacing w:before="120" w:after="120"/>
        <w:ind w:firstLine="227"/>
        <w:rPr>
          <w:color w:val="000000"/>
          <w:u w:color="000000"/>
        </w:rPr>
      </w:pPr>
      <w:r>
        <w:rPr>
          <w:color w:val="000000"/>
          <w:u w:color="000000"/>
        </w:rPr>
        <w:t>·profilaktykę i zapobieganie występowaniu przemocy w rodzinie poprzez podnoszenie świadomości i wrażliwości społecznej oraz ograniczenie zaburzeń życia społecznego, związanych z występowaniem przemocy domowej</w:t>
      </w:r>
    </w:p>
    <w:p w:rsidR="00A77B3E" w:rsidRDefault="005B21B2">
      <w:pPr>
        <w:spacing w:before="120" w:after="120"/>
        <w:ind w:firstLine="227"/>
        <w:rPr>
          <w:color w:val="000000"/>
          <w:u w:color="000000"/>
        </w:rPr>
      </w:pPr>
      <w:r>
        <w:rPr>
          <w:color w:val="000000"/>
          <w:u w:color="000000"/>
        </w:rPr>
        <w:t>·monitorowanie występowania przemocy w rodzinie, jej rozmiarów i skutków społecznych oraz efektywności podejmowanych działań</w:t>
      </w:r>
    </w:p>
    <w:p w:rsidR="00A77B3E" w:rsidRDefault="005B21B2">
      <w:pPr>
        <w:spacing w:before="120" w:after="120"/>
        <w:ind w:firstLine="227"/>
        <w:rPr>
          <w:color w:val="000000"/>
          <w:u w:color="000000"/>
        </w:rPr>
      </w:pPr>
      <w:r>
        <w:rPr>
          <w:color w:val="000000"/>
          <w:u w:color="000000"/>
        </w:rPr>
        <w:t>·podejmowanie działań w środowisku zagrożonym przemocą w rodzinie mających               na celu przeciwdziałanie temu zjawisku</w:t>
      </w:r>
    </w:p>
    <w:p w:rsidR="00A77B3E" w:rsidRDefault="005B21B2">
      <w:pPr>
        <w:spacing w:before="120" w:after="120"/>
        <w:ind w:firstLine="227"/>
        <w:rPr>
          <w:color w:val="000000"/>
          <w:u w:color="000000"/>
        </w:rPr>
      </w:pPr>
      <w:r>
        <w:rPr>
          <w:color w:val="000000"/>
          <w:u w:color="000000"/>
        </w:rPr>
        <w:t>·zapobieganie stosowaniu przemocy i zmniejszanie negatywnych następstw dla osób uwikłanych w przemoc</w:t>
      </w:r>
    </w:p>
    <w:p w:rsidR="00A77B3E" w:rsidRDefault="005B21B2">
      <w:pPr>
        <w:spacing w:before="120" w:after="120"/>
        <w:ind w:firstLine="227"/>
        <w:rPr>
          <w:color w:val="000000"/>
          <w:u w:color="000000"/>
        </w:rPr>
      </w:pPr>
      <w:r>
        <w:rPr>
          <w:color w:val="000000"/>
          <w:u w:color="000000"/>
        </w:rPr>
        <w:t>·inicjowanie interwencji w środowisku dotkniętym przemocą</w:t>
      </w:r>
    </w:p>
    <w:p w:rsidR="00A77B3E" w:rsidRDefault="005B21B2">
      <w:pPr>
        <w:spacing w:before="120" w:after="120"/>
        <w:ind w:firstLine="227"/>
        <w:rPr>
          <w:color w:val="000000"/>
          <w:u w:color="000000"/>
        </w:rPr>
      </w:pPr>
      <w:r>
        <w:rPr>
          <w:color w:val="000000"/>
          <w:u w:color="000000"/>
        </w:rPr>
        <w:t>·rozpowszechnianie informacji o instytucjach, osobach i możliwościach udzielenia pomocy w środowisku lokalnym</w:t>
      </w:r>
    </w:p>
    <w:p w:rsidR="00A77B3E" w:rsidRDefault="005B21B2">
      <w:pPr>
        <w:spacing w:before="120" w:after="120"/>
        <w:ind w:firstLine="227"/>
        <w:rPr>
          <w:color w:val="000000"/>
          <w:u w:color="000000"/>
        </w:rPr>
      </w:pPr>
      <w:r>
        <w:rPr>
          <w:color w:val="000000"/>
          <w:u w:color="000000"/>
        </w:rPr>
        <w:t>·inicjowanie działań w stosunku do osób stosujących przemoc w rodzinie</w:t>
      </w:r>
    </w:p>
    <w:p w:rsidR="00A77B3E" w:rsidRDefault="005B21B2">
      <w:pPr>
        <w:spacing w:before="120" w:after="120"/>
        <w:ind w:firstLine="227"/>
        <w:rPr>
          <w:color w:val="000000"/>
          <w:u w:color="000000"/>
        </w:rPr>
      </w:pPr>
      <w:r>
        <w:rPr>
          <w:color w:val="000000"/>
          <w:u w:color="000000"/>
        </w:rPr>
        <w:t>·opracowywanie strategii działania i szukanie nowatorskich możliwości rozwiązań                      w zakresie przeciwdziałania przemocy w rodzinie</w:t>
      </w:r>
    </w:p>
    <w:p w:rsidR="00A77B3E" w:rsidRDefault="005B21B2">
      <w:pPr>
        <w:spacing w:before="120" w:after="120"/>
        <w:ind w:firstLine="227"/>
        <w:rPr>
          <w:color w:val="000000"/>
          <w:u w:color="000000"/>
        </w:rPr>
      </w:pPr>
      <w:r>
        <w:rPr>
          <w:color w:val="000000"/>
          <w:u w:color="000000"/>
        </w:rPr>
        <w:t>·wzmacnianie współpracy pomiędzy podmiotami działającymi na rzecz rodziny</w:t>
      </w:r>
    </w:p>
    <w:p w:rsidR="00A77B3E" w:rsidRDefault="005B21B2">
      <w:pPr>
        <w:spacing w:before="120" w:after="120"/>
        <w:ind w:firstLine="227"/>
        <w:rPr>
          <w:color w:val="000000"/>
          <w:u w:color="000000"/>
        </w:rPr>
      </w:pPr>
      <w:r>
        <w:rPr>
          <w:color w:val="000000"/>
          <w:u w:color="000000"/>
        </w:rPr>
        <w:t>·tworzenie grup roboczych w celu rozwiązywania problemów związanych                       z wystąpieniem przemocy w rodzinie w indywidualnych przypadkach</w:t>
      </w:r>
    </w:p>
    <w:p w:rsidR="00A77B3E" w:rsidRDefault="005B21B2">
      <w:pPr>
        <w:spacing w:before="120" w:after="120"/>
        <w:ind w:firstLine="227"/>
        <w:rPr>
          <w:color w:val="000000"/>
          <w:u w:color="000000"/>
        </w:rPr>
      </w:pPr>
      <w:r>
        <w:rPr>
          <w:color w:val="000000"/>
          <w:u w:color="000000"/>
        </w:rPr>
        <w:t>·poprawę skuteczności działań osób, instytucji i organizacji zobowiązanych                             i uprawnionych do przeciwdziałania przemocy w rodzinie.</w:t>
      </w:r>
    </w:p>
    <w:p w:rsidR="00A77B3E" w:rsidRDefault="005B21B2">
      <w:pPr>
        <w:spacing w:before="120" w:after="120"/>
        <w:ind w:firstLine="227"/>
        <w:rPr>
          <w:color w:val="000000"/>
          <w:u w:color="000000"/>
        </w:rPr>
      </w:pPr>
      <w:r>
        <w:rPr>
          <w:color w:val="000000"/>
          <w:u w:color="000000"/>
        </w:rPr>
        <w:t>Na terenie gminy działa Punkt Konsultacyjny, przy którym działa grupa AA, która spotyka się  na mitingach otwartych i zamkniętych.</w:t>
      </w:r>
    </w:p>
    <w:p w:rsidR="00A77B3E" w:rsidRDefault="005B21B2">
      <w:pPr>
        <w:spacing w:before="120" w:after="120"/>
        <w:ind w:firstLine="227"/>
        <w:rPr>
          <w:color w:val="000000"/>
          <w:u w:color="000000"/>
        </w:rPr>
      </w:pPr>
      <w:r>
        <w:rPr>
          <w:color w:val="000000"/>
          <w:u w:color="000000"/>
        </w:rPr>
        <w:t>3.4.</w:t>
      </w:r>
      <w:r>
        <w:rPr>
          <w:b/>
          <w:color w:val="000000"/>
          <w:u w:color="000000"/>
        </w:rPr>
        <w:t xml:space="preserve"> Służba zdrowia</w:t>
      </w:r>
    </w:p>
    <w:p w:rsidR="00A77B3E" w:rsidRDefault="005B21B2">
      <w:pPr>
        <w:spacing w:before="120" w:after="120"/>
        <w:ind w:firstLine="227"/>
        <w:jc w:val="left"/>
        <w:rPr>
          <w:color w:val="000000"/>
          <w:u w:color="000000"/>
        </w:rPr>
      </w:pPr>
      <w:r>
        <w:rPr>
          <w:color w:val="000000"/>
          <w:u w:color="000000"/>
        </w:rPr>
        <w:tab/>
        <w:t>W gminie Żarki funkcjonują cztery placówki świadczące opiekę medyczną. Są to : Samodzielny Publiczny Zakład Opieki Zdrowotnej w Żarkach na ulicy Kościuszki 31, Przychodnia Lekarska Medycyny Rodzinnej i Specjalistycznej w Żarkach na ulicy Myszkowskiej 3, Niepubliczny Zakład Opiekuńczo – Leczniczy „Złota Jesień”</w:t>
      </w:r>
      <w:r>
        <w:rPr>
          <w:color w:val="000000"/>
          <w:u w:color="000000"/>
        </w:rPr>
        <w:br/>
        <w:t>w Zaborzu na ulicy Olsztyńskiej 37 oraz „Zammed” Dom Seniora w Jaworzniku na ulicy Myszkowskiej 27 a. Placówki te w znacznym stopniu są przystosowane dla osób niepełnosprawnych. Osoby niepełnosprawne mogą korzystać z usług specjalistów zatrudnionych w tych ośrodkach oraz rehabilitacji.</w:t>
      </w:r>
    </w:p>
    <w:p w:rsidR="00A77B3E" w:rsidRDefault="005B21B2">
      <w:pPr>
        <w:keepLines/>
        <w:spacing w:before="120" w:after="120"/>
        <w:ind w:firstLine="340"/>
        <w:rPr>
          <w:color w:val="000000"/>
          <w:u w:color="000000"/>
        </w:rPr>
      </w:pPr>
      <w:r>
        <w:t>4. </w:t>
      </w:r>
      <w:r>
        <w:rPr>
          <w:b/>
          <w:color w:val="000000"/>
          <w:u w:color="000000"/>
        </w:rPr>
        <w:t>Dominujące problemy Gminy Żarki</w:t>
      </w:r>
    </w:p>
    <w:p w:rsidR="00A77B3E" w:rsidRDefault="005B21B2">
      <w:pPr>
        <w:spacing w:before="120" w:after="120"/>
        <w:ind w:firstLine="227"/>
        <w:jc w:val="left"/>
        <w:rPr>
          <w:color w:val="000000"/>
          <w:u w:color="000000"/>
        </w:rPr>
      </w:pPr>
      <w:r>
        <w:rPr>
          <w:color w:val="000000"/>
          <w:u w:color="000000"/>
        </w:rPr>
        <w:t>Codziennemu życiu gminy towarzyszą liczne problemy, które swoim zasięgiem obejmują coraz większą grupę ludzi i całych pokoleń. Zmuszają one do szukania wsparcia                 w pomocy społecznej. Ustawa o pomocy społecznej z dnia 12 marca 2004 r. reguluje szereg zadań dotyczących pomocy społecznej, polityki prorodzinnej oraz wspierania najsłabszych grup społecznych.</w:t>
      </w:r>
    </w:p>
    <w:p w:rsidR="00A77B3E" w:rsidRDefault="005B21B2">
      <w:pPr>
        <w:spacing w:before="120" w:after="120"/>
        <w:ind w:firstLine="227"/>
        <w:rPr>
          <w:color w:val="000000"/>
          <w:u w:color="000000"/>
        </w:rPr>
      </w:pPr>
      <w:r>
        <w:rPr>
          <w:color w:val="000000"/>
          <w:u w:color="000000"/>
        </w:rPr>
        <w:t>Pomoc i wsparcie w gminie Żarki z pomocy społecznej tylko w 2019 roku uzyskało 391 rodzin, liczba osób w rodzinach 849 osób, co stanowiło około 10 % wszystkich mieszkańców gminy.</w:t>
      </w:r>
    </w:p>
    <w:p w:rsidR="00A77B3E" w:rsidRDefault="005B21B2">
      <w:pPr>
        <w:spacing w:before="120" w:after="120"/>
        <w:ind w:firstLine="227"/>
        <w:rPr>
          <w:color w:val="000000"/>
          <w:u w:color="000000"/>
        </w:rPr>
      </w:pPr>
      <w:r>
        <w:rPr>
          <w:b/>
          <w:color w:val="000000"/>
          <w:u w:color="000000"/>
        </w:rPr>
        <w:t>Tabela 3.</w:t>
      </w:r>
      <w:r>
        <w:rPr>
          <w:color w:val="000000"/>
          <w:u w:color="000000"/>
        </w:rPr>
        <w:t xml:space="preserve"> Powody udzielania pomocy rodzinom w 2019 roku.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6"/>
        <w:gridCol w:w="3960"/>
      </w:tblGrid>
      <w:tr w:rsidR="0035469A">
        <w:tc>
          <w:tcPr>
            <w:tcW w:w="63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rPr>
                <w:color w:val="000000"/>
                <w:u w:color="000000"/>
              </w:rPr>
            </w:pPr>
            <w:r>
              <w:rPr>
                <w:b/>
              </w:rPr>
              <w:t>Powody udzielenia pomocy i wsparcia – ranking</w:t>
            </w:r>
          </w:p>
        </w:tc>
        <w:tc>
          <w:tcPr>
            <w:tcW w:w="403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rPr>
                <w:color w:val="000000"/>
                <w:u w:color="000000"/>
              </w:rPr>
            </w:pPr>
            <w:r>
              <w:rPr>
                <w:b/>
                <w:sz w:val="24"/>
              </w:rPr>
              <w:t xml:space="preserve">LICZBA RODZIN </w:t>
            </w:r>
            <w:r>
              <w:rPr>
                <w:b/>
              </w:rPr>
              <w:t>–</w:t>
            </w:r>
            <w:r>
              <w:rPr>
                <w:b/>
                <w:sz w:val="24"/>
              </w:rPr>
              <w:t xml:space="preserve"> OGÓŁEM</w:t>
            </w:r>
          </w:p>
        </w:tc>
      </w:tr>
      <w:tr w:rsidR="0035469A">
        <w:tc>
          <w:tcPr>
            <w:tcW w:w="63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rPr>
                <w:color w:val="000000"/>
                <w:u w:color="000000"/>
              </w:rPr>
            </w:pPr>
            <w:r>
              <w:t>DŁUGOTRWAŁA LUB CIĘŻKA CHOROBA</w:t>
            </w:r>
          </w:p>
        </w:tc>
        <w:tc>
          <w:tcPr>
            <w:tcW w:w="403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rPr>
                <w:sz w:val="24"/>
              </w:rPr>
              <w:t>140</w:t>
            </w:r>
          </w:p>
        </w:tc>
      </w:tr>
      <w:tr w:rsidR="0035469A">
        <w:tc>
          <w:tcPr>
            <w:tcW w:w="63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rPr>
                <w:color w:val="000000"/>
                <w:u w:color="000000"/>
              </w:rPr>
            </w:pPr>
            <w:r>
              <w:t>NIEPEŁNOSPRAWNOŚĆ</w:t>
            </w:r>
          </w:p>
        </w:tc>
        <w:tc>
          <w:tcPr>
            <w:tcW w:w="403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rPr>
                <w:sz w:val="24"/>
              </w:rPr>
              <w:t>116</w:t>
            </w:r>
          </w:p>
        </w:tc>
      </w:tr>
      <w:tr w:rsidR="0035469A">
        <w:tc>
          <w:tcPr>
            <w:tcW w:w="63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rPr>
                <w:color w:val="000000"/>
                <w:u w:color="000000"/>
              </w:rPr>
            </w:pPr>
            <w:r>
              <w:t>UBÓSTWO</w:t>
            </w:r>
          </w:p>
        </w:tc>
        <w:tc>
          <w:tcPr>
            <w:tcW w:w="403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rPr>
                <w:sz w:val="24"/>
              </w:rPr>
              <w:t>115</w:t>
            </w:r>
          </w:p>
        </w:tc>
      </w:tr>
      <w:tr w:rsidR="0035469A">
        <w:tc>
          <w:tcPr>
            <w:tcW w:w="63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rPr>
                <w:color w:val="000000"/>
                <w:u w:color="000000"/>
              </w:rPr>
            </w:pPr>
            <w:r>
              <w:t>BEZROBOCIE</w:t>
            </w:r>
          </w:p>
        </w:tc>
        <w:tc>
          <w:tcPr>
            <w:tcW w:w="403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rPr>
                <w:sz w:val="24"/>
              </w:rPr>
              <w:t>45</w:t>
            </w:r>
          </w:p>
        </w:tc>
      </w:tr>
      <w:tr w:rsidR="0035469A">
        <w:tc>
          <w:tcPr>
            <w:tcW w:w="63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rPr>
                <w:color w:val="000000"/>
                <w:u w:color="000000"/>
              </w:rPr>
            </w:pPr>
            <w:r>
              <w:t>ALKOHOLIZM</w:t>
            </w:r>
          </w:p>
        </w:tc>
        <w:tc>
          <w:tcPr>
            <w:tcW w:w="403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rPr>
                <w:sz w:val="24"/>
              </w:rPr>
              <w:t>30</w:t>
            </w:r>
          </w:p>
        </w:tc>
      </w:tr>
      <w:tr w:rsidR="0035469A">
        <w:tc>
          <w:tcPr>
            <w:tcW w:w="63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rPr>
                <w:color w:val="000000"/>
                <w:u w:color="000000"/>
              </w:rPr>
            </w:pPr>
            <w:r>
              <w:t>POTRZEBA OCHRONY MACIERZYŃSTWA</w:t>
            </w:r>
          </w:p>
        </w:tc>
        <w:tc>
          <w:tcPr>
            <w:tcW w:w="403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rPr>
                <w:sz w:val="24"/>
              </w:rPr>
              <w:t>28</w:t>
            </w:r>
          </w:p>
        </w:tc>
      </w:tr>
      <w:tr w:rsidR="0035469A">
        <w:tc>
          <w:tcPr>
            <w:tcW w:w="63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rPr>
                <w:color w:val="000000"/>
                <w:u w:color="000000"/>
              </w:rPr>
            </w:pPr>
            <w:r>
              <w:t>PRZEMOC W RODZINIE</w:t>
            </w:r>
          </w:p>
        </w:tc>
        <w:tc>
          <w:tcPr>
            <w:tcW w:w="403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rPr>
                <w:sz w:val="24"/>
              </w:rPr>
              <w:t>24</w:t>
            </w:r>
          </w:p>
        </w:tc>
      </w:tr>
      <w:tr w:rsidR="0035469A">
        <w:tc>
          <w:tcPr>
            <w:tcW w:w="63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rPr>
                <w:color w:val="000000"/>
                <w:u w:color="000000"/>
              </w:rPr>
            </w:pPr>
            <w:r>
              <w:t>SYTUACJA KRYZYSOWA</w:t>
            </w:r>
          </w:p>
        </w:tc>
        <w:tc>
          <w:tcPr>
            <w:tcW w:w="403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rPr>
                <w:sz w:val="24"/>
              </w:rPr>
              <w:t>24</w:t>
            </w:r>
          </w:p>
        </w:tc>
      </w:tr>
      <w:tr w:rsidR="0035469A">
        <w:tc>
          <w:tcPr>
            <w:tcW w:w="63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rPr>
                <w:color w:val="000000"/>
                <w:u w:color="000000"/>
              </w:rPr>
            </w:pPr>
            <w:r>
              <w:t>BEZRADNOŚĆ W SPRAWACH OPIEK . WYCHOWAWCZYCH I PROWADZENIA GOSPODARSTWA DOMOWEGO – OGÓŁEM</w:t>
            </w:r>
          </w:p>
        </w:tc>
        <w:tc>
          <w:tcPr>
            <w:tcW w:w="403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rPr>
                <w:sz w:val="24"/>
              </w:rPr>
              <w:t>22</w:t>
            </w:r>
          </w:p>
        </w:tc>
      </w:tr>
      <w:tr w:rsidR="0035469A">
        <w:tc>
          <w:tcPr>
            <w:tcW w:w="63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rPr>
                <w:color w:val="000000"/>
                <w:u w:color="000000"/>
              </w:rPr>
            </w:pPr>
            <w:r>
              <w:t>POTRZEBA OCHRONY MACIERZYŃSTWA - W TYM: WIELODZIETNOŚĆ</w:t>
            </w:r>
          </w:p>
        </w:tc>
        <w:tc>
          <w:tcPr>
            <w:tcW w:w="403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rPr>
                <w:sz w:val="24"/>
              </w:rPr>
              <w:t>14</w:t>
            </w:r>
          </w:p>
        </w:tc>
      </w:tr>
      <w:tr w:rsidR="0035469A">
        <w:tc>
          <w:tcPr>
            <w:tcW w:w="63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rPr>
                <w:color w:val="000000"/>
                <w:u w:color="000000"/>
              </w:rPr>
            </w:pPr>
            <w:r>
              <w:t>BEZRADNOŚĆ W SPRAWACH OPIEK.-WYCHOWAWCZYCH I PROWADZENIA GOSPODARSTWA DOMOWEGO - OGÓŁEM - W TYM: RODZINY NIEPEŁNE</w:t>
            </w:r>
          </w:p>
        </w:tc>
        <w:tc>
          <w:tcPr>
            <w:tcW w:w="403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rPr>
                <w:sz w:val="24"/>
              </w:rPr>
              <w:t>11</w:t>
            </w:r>
          </w:p>
        </w:tc>
      </w:tr>
      <w:tr w:rsidR="0035469A">
        <w:tc>
          <w:tcPr>
            <w:tcW w:w="63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rPr>
                <w:color w:val="000000"/>
                <w:u w:color="000000"/>
              </w:rPr>
            </w:pPr>
            <w:r>
              <w:t>BEZDOMNOŚĆ</w:t>
            </w:r>
          </w:p>
        </w:tc>
        <w:tc>
          <w:tcPr>
            <w:tcW w:w="403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rPr>
                <w:sz w:val="24"/>
              </w:rPr>
              <w:t>7</w:t>
            </w:r>
          </w:p>
        </w:tc>
      </w:tr>
      <w:tr w:rsidR="0035469A">
        <w:tc>
          <w:tcPr>
            <w:tcW w:w="63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rPr>
                <w:color w:val="000000"/>
                <w:u w:color="000000"/>
              </w:rPr>
            </w:pPr>
            <w:r>
              <w:t>BEZRADNOŚĆ W SPRAWACH OPIEK.-WYCHOWAWCZYCH I PROWADZENIA GOSPODARSTWA DOMOWEGO - OGÓŁEM - W TYM: RODZINY WIELODZIETNE3</w:t>
            </w:r>
          </w:p>
        </w:tc>
        <w:tc>
          <w:tcPr>
            <w:tcW w:w="403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rPr>
                <w:sz w:val="24"/>
              </w:rPr>
              <w:t>3</w:t>
            </w:r>
          </w:p>
        </w:tc>
      </w:tr>
      <w:tr w:rsidR="0035469A">
        <w:tc>
          <w:tcPr>
            <w:tcW w:w="63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rPr>
                <w:color w:val="000000"/>
                <w:u w:color="000000"/>
              </w:rPr>
            </w:pPr>
            <w:r>
              <w:t>ZDARZENIE LOSOWE</w:t>
            </w:r>
          </w:p>
        </w:tc>
        <w:tc>
          <w:tcPr>
            <w:tcW w:w="403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rPr>
                <w:sz w:val="24"/>
              </w:rPr>
              <w:t>3</w:t>
            </w:r>
          </w:p>
        </w:tc>
      </w:tr>
      <w:tr w:rsidR="0035469A">
        <w:tc>
          <w:tcPr>
            <w:tcW w:w="63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rPr>
                <w:color w:val="000000"/>
                <w:u w:color="000000"/>
              </w:rPr>
            </w:pPr>
            <w:r>
              <w:t>NARKOMANIA</w:t>
            </w:r>
          </w:p>
        </w:tc>
        <w:tc>
          <w:tcPr>
            <w:tcW w:w="403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rPr>
                <w:sz w:val="24"/>
              </w:rPr>
              <w:t>1</w:t>
            </w:r>
          </w:p>
        </w:tc>
      </w:tr>
      <w:tr w:rsidR="0035469A">
        <w:tc>
          <w:tcPr>
            <w:tcW w:w="63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rPr>
                <w:color w:val="000000"/>
                <w:u w:color="000000"/>
              </w:rPr>
            </w:pPr>
            <w:r>
              <w:t>SIEROCTWO</w:t>
            </w:r>
          </w:p>
        </w:tc>
        <w:tc>
          <w:tcPr>
            <w:tcW w:w="403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rPr>
                <w:sz w:val="24"/>
              </w:rPr>
              <w:t>1</w:t>
            </w:r>
          </w:p>
        </w:tc>
      </w:tr>
      <w:tr w:rsidR="0035469A">
        <w:tc>
          <w:tcPr>
            <w:tcW w:w="63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rPr>
                <w:color w:val="000000"/>
                <w:u w:color="000000"/>
              </w:rPr>
            </w:pPr>
            <w:r>
              <w:t>TRUDNOŚCI W PRZYSTOSOWANIU DO ŻYCIA PO ZWOLNIENIU Z ZAKŁADU KARNEGO</w:t>
            </w:r>
          </w:p>
        </w:tc>
        <w:tc>
          <w:tcPr>
            <w:tcW w:w="403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rPr>
                <w:sz w:val="24"/>
              </w:rPr>
              <w:t>1</w:t>
            </w:r>
          </w:p>
        </w:tc>
      </w:tr>
    </w:tbl>
    <w:p w:rsidR="00A77B3E" w:rsidRDefault="005B21B2">
      <w:pPr>
        <w:spacing w:before="120" w:after="120"/>
        <w:ind w:firstLine="227"/>
        <w:rPr>
          <w:color w:val="000000"/>
          <w:u w:color="000000"/>
        </w:rPr>
      </w:pPr>
      <w:r>
        <w:rPr>
          <w:color w:val="000000"/>
          <w:u w:color="000000"/>
        </w:rPr>
        <w:t>Źródło : MGOPS Żarki</w:t>
      </w:r>
    </w:p>
    <w:p w:rsidR="00A77B3E" w:rsidRDefault="005B21B2">
      <w:pPr>
        <w:spacing w:before="120" w:after="120"/>
        <w:ind w:firstLine="227"/>
        <w:rPr>
          <w:color w:val="000000"/>
          <w:u w:color="000000"/>
        </w:rPr>
      </w:pPr>
      <w:r>
        <w:rPr>
          <w:color w:val="000000"/>
          <w:u w:color="000000"/>
        </w:rPr>
        <w:t>Przeprowadzone analizy przedstawiły, że najważniejszymi problemami społecznymi w 2019 r. na terenie gminy Żarki były :</w:t>
      </w:r>
    </w:p>
    <w:p w:rsidR="00A77B3E" w:rsidRDefault="005B21B2">
      <w:pPr>
        <w:keepLines/>
        <w:spacing w:before="120" w:after="120"/>
        <w:ind w:firstLine="340"/>
        <w:rPr>
          <w:color w:val="000000"/>
          <w:u w:color="000000"/>
        </w:rPr>
      </w:pPr>
      <w:r>
        <w:t>1. </w:t>
      </w:r>
      <w:r>
        <w:rPr>
          <w:color w:val="000000"/>
          <w:u w:color="000000"/>
        </w:rPr>
        <w:t>długotrwała i ciężka choroba</w:t>
      </w:r>
    </w:p>
    <w:p w:rsidR="00A77B3E" w:rsidRDefault="005B21B2">
      <w:pPr>
        <w:keepLines/>
        <w:spacing w:before="120" w:after="120"/>
        <w:ind w:firstLine="340"/>
        <w:rPr>
          <w:color w:val="000000"/>
          <w:u w:color="000000"/>
        </w:rPr>
      </w:pPr>
      <w:r>
        <w:t>2. </w:t>
      </w:r>
      <w:r>
        <w:rPr>
          <w:color w:val="000000"/>
          <w:u w:color="000000"/>
        </w:rPr>
        <w:t>niepełnosprawność</w:t>
      </w:r>
    </w:p>
    <w:p w:rsidR="00A77B3E" w:rsidRDefault="005B21B2">
      <w:pPr>
        <w:keepLines/>
        <w:spacing w:before="120" w:after="120"/>
        <w:ind w:firstLine="340"/>
        <w:rPr>
          <w:color w:val="000000"/>
          <w:u w:color="000000"/>
        </w:rPr>
      </w:pPr>
      <w:r>
        <w:t>3. </w:t>
      </w:r>
      <w:r>
        <w:rPr>
          <w:color w:val="000000"/>
          <w:u w:color="000000"/>
        </w:rPr>
        <w:t>ubóstwo</w:t>
      </w:r>
    </w:p>
    <w:p w:rsidR="00A77B3E" w:rsidRDefault="005B21B2">
      <w:pPr>
        <w:keepLines/>
        <w:spacing w:before="120" w:after="120"/>
        <w:ind w:firstLine="340"/>
        <w:rPr>
          <w:color w:val="000000"/>
          <w:u w:color="000000"/>
        </w:rPr>
      </w:pPr>
      <w:r>
        <w:t>4. </w:t>
      </w:r>
      <w:r>
        <w:rPr>
          <w:color w:val="000000"/>
          <w:u w:color="000000"/>
        </w:rPr>
        <w:t>bezrobocie</w:t>
      </w:r>
    </w:p>
    <w:p w:rsidR="00A77B3E" w:rsidRDefault="005B21B2">
      <w:pPr>
        <w:keepLines/>
        <w:spacing w:before="120" w:after="120"/>
        <w:ind w:firstLine="340"/>
        <w:rPr>
          <w:color w:val="000000"/>
          <w:u w:color="000000"/>
        </w:rPr>
      </w:pPr>
      <w:r>
        <w:t>5. </w:t>
      </w:r>
      <w:r>
        <w:rPr>
          <w:color w:val="000000"/>
          <w:u w:color="000000"/>
        </w:rPr>
        <w:t>alkoholizm</w:t>
      </w:r>
    </w:p>
    <w:p w:rsidR="00A77B3E" w:rsidRDefault="005B21B2">
      <w:pPr>
        <w:keepLines/>
        <w:spacing w:before="120" w:after="120"/>
        <w:ind w:firstLine="340"/>
        <w:rPr>
          <w:color w:val="000000"/>
          <w:u w:color="000000"/>
        </w:rPr>
      </w:pPr>
      <w:r>
        <w:t>6. </w:t>
      </w:r>
      <w:r>
        <w:rPr>
          <w:color w:val="000000"/>
          <w:u w:color="000000"/>
        </w:rPr>
        <w:t>przemoc w rodzinie</w:t>
      </w:r>
    </w:p>
    <w:p w:rsidR="00A77B3E" w:rsidRDefault="005B21B2">
      <w:pPr>
        <w:keepLines/>
        <w:spacing w:before="120" w:after="120"/>
        <w:ind w:firstLine="340"/>
        <w:rPr>
          <w:color w:val="000000"/>
          <w:u w:color="000000"/>
        </w:rPr>
      </w:pPr>
      <w:r>
        <w:t>7. </w:t>
      </w:r>
      <w:r>
        <w:rPr>
          <w:color w:val="000000"/>
          <w:u w:color="000000"/>
        </w:rPr>
        <w:t>bezradność w sprawach opiekuńczo wychowawczych</w:t>
      </w:r>
    </w:p>
    <w:p w:rsidR="00A77B3E" w:rsidRDefault="005B21B2">
      <w:pPr>
        <w:keepLines/>
        <w:spacing w:before="120" w:after="120"/>
        <w:ind w:firstLine="340"/>
        <w:rPr>
          <w:color w:val="000000"/>
          <w:u w:color="000000"/>
        </w:rPr>
      </w:pPr>
      <w:r>
        <w:t>8. </w:t>
      </w:r>
      <w:r>
        <w:rPr>
          <w:color w:val="000000"/>
          <w:u w:color="000000"/>
        </w:rPr>
        <w:t>bezdomność</w:t>
      </w:r>
    </w:p>
    <w:p w:rsidR="00A77B3E" w:rsidRDefault="005B21B2">
      <w:pPr>
        <w:spacing w:before="120" w:after="120"/>
        <w:ind w:firstLine="227"/>
        <w:jc w:val="left"/>
        <w:rPr>
          <w:color w:val="000000"/>
          <w:u w:color="000000"/>
        </w:rPr>
      </w:pPr>
      <w:r>
        <w:rPr>
          <w:color w:val="000000"/>
          <w:u w:color="000000"/>
        </w:rPr>
        <w:t>Właśnie te problemy zostały umówione w dalszej części Strategii. Przedstawiono także cele strategiczne (czyli cele określone w szerszej perspektywie), oraz cele operacyjne (szczegółowe prowadzące w efekcie do osiągnięcia zamierzonego celu strategicznego). Każdemu z celów operacyjnych przyporządkowano kierunki działania, które będą realizowane poprzez konkretne zadania.</w:t>
      </w:r>
    </w:p>
    <w:p w:rsidR="00A77B3E" w:rsidRDefault="005B21B2">
      <w:pPr>
        <w:spacing w:before="120" w:after="120"/>
        <w:ind w:firstLine="227"/>
        <w:rPr>
          <w:color w:val="000000"/>
          <w:u w:color="000000"/>
        </w:rPr>
      </w:pPr>
      <w:r>
        <w:rPr>
          <w:color w:val="000000"/>
          <w:u w:color="000000"/>
        </w:rPr>
        <w:t>Skala najważniejszych problemów, występujących na terenie Gminy Żarki, została przedstawiona na poniższym wykresie :</w:t>
      </w:r>
    </w:p>
    <w:p w:rsidR="00A77B3E" w:rsidRDefault="005B21B2">
      <w:pPr>
        <w:spacing w:before="120" w:after="120"/>
        <w:ind w:firstLine="227"/>
        <w:rPr>
          <w:color w:val="000000"/>
          <w:u w:color="000000"/>
        </w:rPr>
      </w:pPr>
      <w:r>
        <w:rPr>
          <w:b/>
          <w:color w:val="000000"/>
          <w:u w:color="000000"/>
        </w:rPr>
        <w:t xml:space="preserve">Wykres 3. </w:t>
      </w:r>
      <w:r>
        <w:rPr>
          <w:color w:val="000000"/>
          <w:u w:color="000000"/>
        </w:rPr>
        <w:t>Powody udzielania pomocy rodzinom w 2019 roku.</w:t>
      </w:r>
    </w:p>
    <w:p w:rsidR="00A77B3E" w:rsidRDefault="005B21B2">
      <w:pPr>
        <w:spacing w:before="120" w:after="120"/>
        <w:ind w:firstLine="227"/>
        <w:jc w:val="left"/>
        <w:rPr>
          <w:color w:val="000000"/>
          <w:u w:color="000000"/>
        </w:rPr>
      </w:pPr>
      <w:r>
        <w:rPr>
          <w:noProof/>
          <w:color w:val="000000"/>
          <w:u w:color="000000"/>
          <w:lang w:bidi="ar-SA"/>
        </w:rPr>
        <w:drawing>
          <wp:inline distT="0" distB="0" distL="0" distR="0">
            <wp:extent cx="6480810" cy="3467233"/>
            <wp:effectExtent l="0" t="0" r="0" b="0"/>
            <wp:docPr id="100009" name="Obraz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66" r:link="rId67"/>
                    <a:stretch>
                      <a:fillRect/>
                    </a:stretch>
                  </pic:blipFill>
                  <pic:spPr>
                    <a:xfrm>
                      <a:off x="0" y="0"/>
                      <a:ext cx="6480810" cy="3467233"/>
                    </a:xfrm>
                    <a:prstGeom prst="rect">
                      <a:avLst/>
                    </a:prstGeom>
                  </pic:spPr>
                </pic:pic>
              </a:graphicData>
            </a:graphic>
          </wp:inline>
        </w:drawing>
      </w:r>
    </w:p>
    <w:p w:rsidR="00A77B3E" w:rsidRDefault="005B21B2">
      <w:pPr>
        <w:spacing w:before="120" w:after="120"/>
        <w:ind w:firstLine="227"/>
        <w:jc w:val="left"/>
        <w:rPr>
          <w:color w:val="000000"/>
          <w:u w:color="000000"/>
        </w:rPr>
      </w:pPr>
      <w:r>
        <w:rPr>
          <w:color w:val="000000"/>
          <w:u w:color="000000"/>
        </w:rPr>
        <w:t>Źródło : MGOPS Żarki</w:t>
      </w:r>
    </w:p>
    <w:p w:rsidR="00A77B3E" w:rsidRDefault="005B21B2">
      <w:pPr>
        <w:spacing w:before="120" w:after="120"/>
        <w:ind w:firstLine="227"/>
        <w:jc w:val="left"/>
        <w:rPr>
          <w:color w:val="000000"/>
          <w:u w:color="000000"/>
        </w:rPr>
      </w:pPr>
      <w:r>
        <w:rPr>
          <w:color w:val="000000"/>
          <w:u w:color="000000"/>
        </w:rPr>
        <w:t>Miejsko – Gminny Ośrodek Pomocy Społecznej w Żarkach w 2019 realizował świadczenia pieniężne (w formie zasiłków) oraz świadczenia niepieniężne (w formie: pracy socjalnej, pomocy rzeczowej, opłaceniu składek na ubezpieczenie zdrowotne oraz społeczne, usług opiekuńczych, gorącego posiłku, itp.). Poniżej przedstawiono liczby świadczeń pieniężnych oraz niepieniężnych, przyznanych z różnych powodów.</w:t>
      </w:r>
    </w:p>
    <w:p w:rsidR="00A77B3E" w:rsidRDefault="005B21B2">
      <w:pPr>
        <w:spacing w:before="120" w:after="120"/>
        <w:ind w:firstLine="227"/>
        <w:jc w:val="left"/>
        <w:rPr>
          <w:color w:val="000000"/>
          <w:u w:color="000000"/>
        </w:rPr>
      </w:pPr>
      <w:r>
        <w:rPr>
          <w:b/>
          <w:color w:val="000000"/>
          <w:u w:color="000000"/>
        </w:rPr>
        <w:t>Tabela 4.</w:t>
      </w:r>
      <w:r>
        <w:rPr>
          <w:color w:val="000000"/>
          <w:u w:color="000000"/>
        </w:rPr>
        <w:t xml:space="preserve"> Główne powody przyznania świadczeń w roku 2019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1"/>
        <w:gridCol w:w="2561"/>
        <w:gridCol w:w="2547"/>
        <w:gridCol w:w="2547"/>
      </w:tblGrid>
      <w:tr w:rsidR="0035469A">
        <w:trPr>
          <w:trHeight w:val="340"/>
        </w:trPr>
        <w:tc>
          <w:tcPr>
            <w:tcW w:w="261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rPr>
                <w:b/>
              </w:rPr>
              <w:t>Powód przyznania</w:t>
            </w:r>
          </w:p>
        </w:tc>
        <w:tc>
          <w:tcPr>
            <w:tcW w:w="261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rPr>
                <w:b/>
              </w:rPr>
              <w:t>Ogółem</w:t>
            </w:r>
          </w:p>
        </w:tc>
        <w:tc>
          <w:tcPr>
            <w:tcW w:w="259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rPr>
                <w:b/>
              </w:rPr>
              <w:t>L. świadczeń niepieniężnych</w:t>
            </w:r>
          </w:p>
        </w:tc>
        <w:tc>
          <w:tcPr>
            <w:tcW w:w="259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rPr>
                <w:b/>
              </w:rPr>
              <w:t>L. świadczeń pieniężnych</w:t>
            </w:r>
          </w:p>
        </w:tc>
      </w:tr>
      <w:tr w:rsidR="0035469A">
        <w:tc>
          <w:tcPr>
            <w:tcW w:w="261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Długotrwała lub ciężka choroba</w:t>
            </w:r>
          </w:p>
        </w:tc>
        <w:tc>
          <w:tcPr>
            <w:tcW w:w="261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12 032</w:t>
            </w:r>
          </w:p>
        </w:tc>
        <w:tc>
          <w:tcPr>
            <w:tcW w:w="259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10 896</w:t>
            </w:r>
          </w:p>
        </w:tc>
        <w:tc>
          <w:tcPr>
            <w:tcW w:w="259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1 136</w:t>
            </w:r>
          </w:p>
        </w:tc>
      </w:tr>
      <w:tr w:rsidR="0035469A">
        <w:tc>
          <w:tcPr>
            <w:tcW w:w="261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Niepełnosprawność</w:t>
            </w:r>
          </w:p>
        </w:tc>
        <w:tc>
          <w:tcPr>
            <w:tcW w:w="261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8 642</w:t>
            </w:r>
          </w:p>
        </w:tc>
        <w:tc>
          <w:tcPr>
            <w:tcW w:w="259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7 667</w:t>
            </w:r>
          </w:p>
        </w:tc>
        <w:tc>
          <w:tcPr>
            <w:tcW w:w="259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975</w:t>
            </w:r>
          </w:p>
        </w:tc>
      </w:tr>
      <w:tr w:rsidR="0035469A">
        <w:tc>
          <w:tcPr>
            <w:tcW w:w="261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Ubóstwo</w:t>
            </w:r>
          </w:p>
        </w:tc>
        <w:tc>
          <w:tcPr>
            <w:tcW w:w="261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6 381</w:t>
            </w:r>
          </w:p>
        </w:tc>
        <w:tc>
          <w:tcPr>
            <w:tcW w:w="259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5 205</w:t>
            </w:r>
          </w:p>
        </w:tc>
        <w:tc>
          <w:tcPr>
            <w:tcW w:w="259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1 176</w:t>
            </w:r>
          </w:p>
        </w:tc>
      </w:tr>
      <w:tr w:rsidR="0035469A">
        <w:tc>
          <w:tcPr>
            <w:tcW w:w="261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Wielodzietność</w:t>
            </w:r>
          </w:p>
        </w:tc>
        <w:tc>
          <w:tcPr>
            <w:tcW w:w="261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3 837</w:t>
            </w:r>
          </w:p>
        </w:tc>
        <w:tc>
          <w:tcPr>
            <w:tcW w:w="259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3 783</w:t>
            </w:r>
          </w:p>
        </w:tc>
        <w:tc>
          <w:tcPr>
            <w:tcW w:w="259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54</w:t>
            </w:r>
          </w:p>
        </w:tc>
      </w:tr>
      <w:tr w:rsidR="0035469A">
        <w:tc>
          <w:tcPr>
            <w:tcW w:w="261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Bezrobocie</w:t>
            </w:r>
          </w:p>
        </w:tc>
        <w:tc>
          <w:tcPr>
            <w:tcW w:w="261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3 098</w:t>
            </w:r>
          </w:p>
        </w:tc>
        <w:tc>
          <w:tcPr>
            <w:tcW w:w="259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2 813</w:t>
            </w:r>
          </w:p>
        </w:tc>
        <w:tc>
          <w:tcPr>
            <w:tcW w:w="259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285</w:t>
            </w:r>
          </w:p>
        </w:tc>
      </w:tr>
    </w:tbl>
    <w:p w:rsidR="00A77B3E" w:rsidRDefault="005B21B2">
      <w:pPr>
        <w:spacing w:before="120" w:after="120"/>
        <w:ind w:firstLine="227"/>
        <w:rPr>
          <w:color w:val="000000"/>
          <w:u w:color="000000"/>
        </w:rPr>
      </w:pPr>
      <w:r>
        <w:rPr>
          <w:color w:val="000000"/>
          <w:u w:color="000000"/>
        </w:rPr>
        <w:t>Źródło : MGOPS Żarki</w:t>
      </w:r>
    </w:p>
    <w:p w:rsidR="00A77B3E" w:rsidRDefault="005B21B2">
      <w:pPr>
        <w:spacing w:before="120" w:after="120"/>
        <w:ind w:firstLine="227"/>
        <w:rPr>
          <w:color w:val="000000"/>
          <w:u w:color="000000"/>
        </w:rPr>
      </w:pPr>
      <w:r>
        <w:rPr>
          <w:color w:val="000000"/>
          <w:u w:color="000000"/>
        </w:rPr>
        <w:t>Poniżej przedstawiono za pomocą tabeli i wykresu szczegółowe dane dotyczące: liczby osób korzystających ze świadczeń na podstawie wydanych decyzji w poszczególnych latach. Wynika z nich wyraźny spadek osób korzystających z pomocy społecznej                               na przestrzeni lat 2016 – 2019.</w:t>
      </w:r>
    </w:p>
    <w:p w:rsidR="00A77B3E" w:rsidRDefault="005B21B2">
      <w:pPr>
        <w:spacing w:before="120" w:after="120"/>
        <w:ind w:firstLine="227"/>
        <w:jc w:val="left"/>
        <w:rPr>
          <w:color w:val="000000"/>
          <w:u w:color="000000"/>
        </w:rPr>
      </w:pPr>
      <w:r>
        <w:rPr>
          <w:b/>
          <w:color w:val="000000"/>
          <w:u w:color="000000"/>
        </w:rPr>
        <w:t>Tabela 5.</w:t>
      </w:r>
      <w:r>
        <w:rPr>
          <w:color w:val="000000"/>
          <w:u w:color="000000"/>
        </w:rPr>
        <w:t xml:space="preserve"> Liczba osób korzystających ze świadczeń na podstawie wydanych decyzji.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2"/>
        <w:gridCol w:w="5564"/>
      </w:tblGrid>
      <w:tr w:rsidR="0035469A">
        <w:tc>
          <w:tcPr>
            <w:tcW w:w="474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rPr>
                <w:b/>
              </w:rPr>
              <w:t>Rok</w:t>
            </w:r>
          </w:p>
        </w:tc>
        <w:tc>
          <w:tcPr>
            <w:tcW w:w="567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rPr>
                <w:color w:val="000000"/>
                <w:u w:color="000000"/>
              </w:rPr>
            </w:pPr>
            <w:r>
              <w:rPr>
                <w:b/>
              </w:rPr>
              <w:t xml:space="preserve">      Liczba świadczeniobiorców</w:t>
            </w:r>
          </w:p>
        </w:tc>
      </w:tr>
      <w:tr w:rsidR="0035469A">
        <w:tc>
          <w:tcPr>
            <w:tcW w:w="474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rPr>
                <w:sz w:val="24"/>
              </w:rPr>
              <w:t>2016</w:t>
            </w:r>
          </w:p>
        </w:tc>
        <w:tc>
          <w:tcPr>
            <w:tcW w:w="567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rPr>
                <w:sz w:val="24"/>
              </w:rPr>
              <w:t>339</w:t>
            </w:r>
          </w:p>
        </w:tc>
      </w:tr>
      <w:tr w:rsidR="0035469A">
        <w:tc>
          <w:tcPr>
            <w:tcW w:w="474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rPr>
                <w:sz w:val="24"/>
              </w:rPr>
              <w:t>2017</w:t>
            </w:r>
          </w:p>
        </w:tc>
        <w:tc>
          <w:tcPr>
            <w:tcW w:w="567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rPr>
                <w:sz w:val="24"/>
              </w:rPr>
              <w:t>311</w:t>
            </w:r>
          </w:p>
        </w:tc>
      </w:tr>
      <w:tr w:rsidR="0035469A">
        <w:tc>
          <w:tcPr>
            <w:tcW w:w="474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rPr>
                <w:sz w:val="24"/>
              </w:rPr>
              <w:t>2018</w:t>
            </w:r>
          </w:p>
        </w:tc>
        <w:tc>
          <w:tcPr>
            <w:tcW w:w="567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rPr>
                <w:sz w:val="24"/>
              </w:rPr>
              <w:t>265</w:t>
            </w:r>
          </w:p>
        </w:tc>
      </w:tr>
      <w:tr w:rsidR="0035469A">
        <w:tc>
          <w:tcPr>
            <w:tcW w:w="474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rPr>
                <w:sz w:val="24"/>
              </w:rPr>
              <w:t>2019</w:t>
            </w:r>
          </w:p>
        </w:tc>
        <w:tc>
          <w:tcPr>
            <w:tcW w:w="567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rPr>
                <w:sz w:val="24"/>
              </w:rPr>
              <w:t>252</w:t>
            </w:r>
          </w:p>
        </w:tc>
      </w:tr>
    </w:tbl>
    <w:p w:rsidR="00A77B3E" w:rsidRDefault="005B21B2">
      <w:pPr>
        <w:spacing w:before="120" w:after="120"/>
        <w:ind w:firstLine="227"/>
        <w:rPr>
          <w:color w:val="000000"/>
          <w:u w:color="000000"/>
        </w:rPr>
      </w:pPr>
      <w:r>
        <w:rPr>
          <w:color w:val="000000"/>
          <w:u w:color="000000"/>
        </w:rPr>
        <w:t>Źródło: MGOPS Żarki</w:t>
      </w:r>
    </w:p>
    <w:p w:rsidR="00A77B3E" w:rsidRDefault="005B21B2">
      <w:pPr>
        <w:spacing w:before="120" w:after="120"/>
        <w:ind w:firstLine="227"/>
        <w:rPr>
          <w:color w:val="000000"/>
          <w:u w:color="000000"/>
        </w:rPr>
      </w:pPr>
      <w:r>
        <w:rPr>
          <w:b/>
          <w:color w:val="000000"/>
          <w:u w:color="000000"/>
        </w:rPr>
        <w:t>Wykres 4.</w:t>
      </w:r>
      <w:r>
        <w:rPr>
          <w:color w:val="000000"/>
          <w:u w:color="000000"/>
        </w:rPr>
        <w:t xml:space="preserve"> Liczba osób korzystających ze świadczeń na podstawie wydanych decyzji w latach 2016, 2017, 2018, 2019</w:t>
      </w:r>
    </w:p>
    <w:p w:rsidR="00A77B3E" w:rsidRDefault="005B21B2">
      <w:pPr>
        <w:spacing w:before="120" w:after="120"/>
        <w:ind w:firstLine="227"/>
        <w:rPr>
          <w:color w:val="000000"/>
          <w:u w:color="000000"/>
        </w:rPr>
      </w:pPr>
      <w:r>
        <w:rPr>
          <w:noProof/>
          <w:color w:val="000000"/>
          <w:u w:color="000000"/>
          <w:lang w:bidi="ar-SA"/>
        </w:rPr>
        <w:drawing>
          <wp:inline distT="0" distB="0" distL="0" distR="0">
            <wp:extent cx="6480810" cy="3353819"/>
            <wp:effectExtent l="0" t="0" r="0" b="0"/>
            <wp:docPr id="100011" name="Obraz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68" r:link="rId69"/>
                    <a:stretch>
                      <a:fillRect/>
                    </a:stretch>
                  </pic:blipFill>
                  <pic:spPr>
                    <a:xfrm>
                      <a:off x="0" y="0"/>
                      <a:ext cx="6480810" cy="3353819"/>
                    </a:xfrm>
                    <a:prstGeom prst="rect">
                      <a:avLst/>
                    </a:prstGeom>
                  </pic:spPr>
                </pic:pic>
              </a:graphicData>
            </a:graphic>
          </wp:inline>
        </w:drawing>
      </w:r>
    </w:p>
    <w:p w:rsidR="00A77B3E" w:rsidRDefault="005B21B2">
      <w:pPr>
        <w:spacing w:before="120" w:after="120"/>
        <w:ind w:firstLine="227"/>
        <w:rPr>
          <w:color w:val="000000"/>
          <w:u w:color="000000"/>
        </w:rPr>
      </w:pPr>
      <w:r>
        <w:rPr>
          <w:color w:val="000000"/>
          <w:u w:color="000000"/>
        </w:rPr>
        <w:t>Źródło: MGOPS Żarki</w:t>
      </w:r>
    </w:p>
    <w:p w:rsidR="00A77B3E" w:rsidRDefault="005B21B2">
      <w:pPr>
        <w:spacing w:before="120" w:after="120"/>
        <w:ind w:firstLine="227"/>
        <w:rPr>
          <w:color w:val="000000"/>
          <w:u w:color="000000"/>
        </w:rPr>
      </w:pPr>
      <w:r>
        <w:rPr>
          <w:color w:val="000000"/>
          <w:u w:color="000000"/>
        </w:rPr>
        <w:t>Poniżej ujęto również w formie tabeli i wykresu liczbę rodzin i osób w rodzinach korzystających z pomocy społecznej w latach 2016 – 2019.</w:t>
      </w:r>
    </w:p>
    <w:p w:rsidR="00A77B3E" w:rsidRDefault="005B21B2">
      <w:pPr>
        <w:spacing w:before="120" w:after="120"/>
        <w:ind w:firstLine="227"/>
        <w:jc w:val="left"/>
        <w:rPr>
          <w:color w:val="000000"/>
          <w:u w:color="000000"/>
        </w:rPr>
      </w:pPr>
      <w:r>
        <w:rPr>
          <w:b/>
          <w:color w:val="000000"/>
          <w:u w:color="000000"/>
        </w:rPr>
        <w:t>Tabela 6.</w:t>
      </w:r>
      <w:r>
        <w:rPr>
          <w:color w:val="000000"/>
          <w:u w:color="000000"/>
        </w:rPr>
        <w:t xml:space="preserve"> Liczba osób korzystających z pomocy społecznej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8"/>
        <w:gridCol w:w="4166"/>
        <w:gridCol w:w="3032"/>
      </w:tblGrid>
      <w:tr w:rsidR="0035469A">
        <w:tc>
          <w:tcPr>
            <w:tcW w:w="30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rPr>
                <w:b/>
                <w:sz w:val="24"/>
              </w:rPr>
              <w:t>Rok</w:t>
            </w:r>
          </w:p>
        </w:tc>
        <w:tc>
          <w:tcPr>
            <w:tcW w:w="424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rPr>
                <w:b/>
                <w:sz w:val="24"/>
              </w:rPr>
              <w:t>Liczba rodzin</w:t>
            </w:r>
          </w:p>
        </w:tc>
        <w:tc>
          <w:tcPr>
            <w:tcW w:w="309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rPr>
                <w:b/>
                <w:sz w:val="24"/>
              </w:rPr>
              <w:t>Liczba osób w rodzinie</w:t>
            </w:r>
          </w:p>
        </w:tc>
      </w:tr>
      <w:tr w:rsidR="0035469A">
        <w:tc>
          <w:tcPr>
            <w:tcW w:w="30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rPr>
                <w:sz w:val="24"/>
              </w:rPr>
              <w:t>2016</w:t>
            </w:r>
          </w:p>
        </w:tc>
        <w:tc>
          <w:tcPr>
            <w:tcW w:w="424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rPr>
                <w:sz w:val="24"/>
              </w:rPr>
              <w:t>395</w:t>
            </w:r>
          </w:p>
        </w:tc>
        <w:tc>
          <w:tcPr>
            <w:tcW w:w="309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rPr>
                <w:sz w:val="24"/>
              </w:rPr>
              <w:t>936</w:t>
            </w:r>
          </w:p>
        </w:tc>
      </w:tr>
      <w:tr w:rsidR="0035469A">
        <w:tc>
          <w:tcPr>
            <w:tcW w:w="30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rPr>
                <w:sz w:val="24"/>
              </w:rPr>
              <w:t>2017</w:t>
            </w:r>
          </w:p>
        </w:tc>
        <w:tc>
          <w:tcPr>
            <w:tcW w:w="424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rPr>
                <w:sz w:val="24"/>
              </w:rPr>
              <w:t>491</w:t>
            </w:r>
          </w:p>
        </w:tc>
        <w:tc>
          <w:tcPr>
            <w:tcW w:w="309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rPr>
                <w:sz w:val="24"/>
              </w:rPr>
              <w:t>1 174</w:t>
            </w:r>
          </w:p>
        </w:tc>
      </w:tr>
      <w:tr w:rsidR="0035469A">
        <w:tc>
          <w:tcPr>
            <w:tcW w:w="30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rPr>
                <w:sz w:val="24"/>
              </w:rPr>
              <w:t>2018</w:t>
            </w:r>
          </w:p>
        </w:tc>
        <w:tc>
          <w:tcPr>
            <w:tcW w:w="424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rPr>
                <w:sz w:val="24"/>
              </w:rPr>
              <w:t>408</w:t>
            </w:r>
          </w:p>
        </w:tc>
        <w:tc>
          <w:tcPr>
            <w:tcW w:w="309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rPr>
                <w:sz w:val="24"/>
              </w:rPr>
              <w:t>1 048</w:t>
            </w:r>
          </w:p>
        </w:tc>
      </w:tr>
      <w:tr w:rsidR="0035469A">
        <w:tc>
          <w:tcPr>
            <w:tcW w:w="30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rPr>
                <w:sz w:val="24"/>
              </w:rPr>
              <w:t>2019</w:t>
            </w:r>
          </w:p>
        </w:tc>
        <w:tc>
          <w:tcPr>
            <w:tcW w:w="424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rPr>
                <w:sz w:val="24"/>
              </w:rPr>
              <w:t>391</w:t>
            </w:r>
          </w:p>
        </w:tc>
        <w:tc>
          <w:tcPr>
            <w:tcW w:w="309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rPr>
                <w:sz w:val="24"/>
              </w:rPr>
              <w:t>849</w:t>
            </w:r>
          </w:p>
        </w:tc>
      </w:tr>
    </w:tbl>
    <w:p w:rsidR="00A77B3E" w:rsidRDefault="005B21B2">
      <w:pPr>
        <w:spacing w:before="120" w:after="120"/>
        <w:ind w:firstLine="227"/>
        <w:rPr>
          <w:color w:val="000000"/>
          <w:u w:color="000000"/>
        </w:rPr>
      </w:pPr>
      <w:r>
        <w:rPr>
          <w:color w:val="000000"/>
          <w:u w:color="000000"/>
        </w:rPr>
        <w:t>Źródło: MGOPS Żarki</w:t>
      </w:r>
    </w:p>
    <w:p w:rsidR="00A77B3E" w:rsidRDefault="005B21B2">
      <w:pPr>
        <w:spacing w:before="120" w:after="120"/>
        <w:ind w:firstLine="227"/>
        <w:rPr>
          <w:color w:val="000000"/>
          <w:u w:color="000000"/>
        </w:rPr>
      </w:pPr>
      <w:r>
        <w:rPr>
          <w:b/>
          <w:color w:val="000000"/>
          <w:u w:color="000000"/>
        </w:rPr>
        <w:t xml:space="preserve">Wykres 5. </w:t>
      </w:r>
      <w:r>
        <w:rPr>
          <w:color w:val="000000"/>
          <w:u w:color="000000"/>
        </w:rPr>
        <w:t>Liczba osób korzystających z pomocy społecznej w latach 2016, 2017, 2018, 2019</w:t>
      </w:r>
      <w:r>
        <w:rPr>
          <w:noProof/>
          <w:color w:val="000000"/>
          <w:u w:color="000000"/>
          <w:lang w:bidi="ar-SA"/>
        </w:rPr>
        <w:drawing>
          <wp:inline distT="0" distB="0" distL="0" distR="0">
            <wp:extent cx="6480810" cy="3256607"/>
            <wp:effectExtent l="0" t="0" r="0" b="0"/>
            <wp:docPr id="100013" name="Obraz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70" r:link="rId71"/>
                    <a:stretch>
                      <a:fillRect/>
                    </a:stretch>
                  </pic:blipFill>
                  <pic:spPr>
                    <a:xfrm>
                      <a:off x="0" y="0"/>
                      <a:ext cx="6480810" cy="3256607"/>
                    </a:xfrm>
                    <a:prstGeom prst="rect">
                      <a:avLst/>
                    </a:prstGeom>
                  </pic:spPr>
                </pic:pic>
              </a:graphicData>
            </a:graphic>
          </wp:inline>
        </w:drawing>
      </w:r>
    </w:p>
    <w:p w:rsidR="00A77B3E" w:rsidRDefault="005B21B2">
      <w:pPr>
        <w:spacing w:before="120" w:after="120"/>
        <w:ind w:firstLine="227"/>
        <w:rPr>
          <w:color w:val="000000"/>
          <w:u w:color="000000"/>
        </w:rPr>
      </w:pPr>
      <w:r>
        <w:rPr>
          <w:color w:val="000000"/>
          <w:u w:color="000000"/>
        </w:rPr>
        <w:t>Źródło: MGOPS Żarki</w:t>
      </w:r>
    </w:p>
    <w:p w:rsidR="00A77B3E" w:rsidRDefault="005B21B2">
      <w:pPr>
        <w:spacing w:before="120" w:after="120"/>
        <w:ind w:firstLine="227"/>
        <w:rPr>
          <w:color w:val="000000"/>
          <w:u w:color="000000"/>
        </w:rPr>
      </w:pPr>
      <w:r>
        <w:rPr>
          <w:b/>
          <w:color w:val="000000"/>
          <w:u w:color="000000"/>
        </w:rPr>
        <w:tab/>
      </w:r>
      <w:r>
        <w:rPr>
          <w:color w:val="000000"/>
          <w:u w:color="000000"/>
        </w:rPr>
        <w:t>Z powyższych danych można wnioskować, że nastąpiła poprawa sytuacji materialnej oraz zawodowej mieszkańców. Z pewnością Świadczenie „Rodzina 500 +” wpłynęło na poprawę sytuacji polskich rodzin. Program ten miał przysłużyć się większej liczbie rodzących się dzieci. Prawdziwe efekty tego będą widoczne dopiero za kilka lat. Już w tej chwili widać za to pozytywne skutki w odniesieniu do zamożności Polaków. Okazuje się, że 500 zł                              na dziecko przyczyniło się do spadku liczby osób korzystających z pomocy społecznej.                 Ten spadek spowodowany jest również wzrostem płac oraz zmniejszeniem się poziomu bezrobocia na naszym terenie, o czym można przeczytać w dalszej części Strategii.</w:t>
      </w:r>
    </w:p>
    <w:p w:rsidR="00A77B3E" w:rsidRDefault="005B21B2">
      <w:pPr>
        <w:spacing w:before="120" w:after="120"/>
        <w:ind w:firstLine="227"/>
        <w:rPr>
          <w:color w:val="000000"/>
          <w:u w:color="000000"/>
        </w:rPr>
      </w:pPr>
      <w:r>
        <w:rPr>
          <w:b/>
          <w:color w:val="000000"/>
          <w:u w:color="000000"/>
        </w:rPr>
        <w:t>4.1 Niepełnosprawność i długotrwała choroba</w:t>
      </w:r>
    </w:p>
    <w:p w:rsidR="00A77B3E" w:rsidRDefault="005B21B2">
      <w:pPr>
        <w:spacing w:before="120" w:after="120"/>
        <w:ind w:firstLine="227"/>
        <w:rPr>
          <w:color w:val="000000"/>
          <w:u w:color="000000"/>
        </w:rPr>
      </w:pPr>
      <w:r>
        <w:rPr>
          <w:color w:val="000000"/>
          <w:u w:color="000000"/>
        </w:rPr>
        <w:t>Definicja niepełnosprawności zawarta jest w Karcie Praw Osób Niepełnosprawnych, mówi ona że: „Niepełnosprawne są osoby, których sprawność fizyczna, psychiczna lub umysłowa trwale lub okresowo utrudnia, ogranicza lub uniemożliwia życie codzienne, naukę, pracę, oraz pełnienie ról społecznych, zgodnie z normami prawnymi i zwyczajowymi”. Również ustawa o rehabilitacji zawodowej i społecznej oraz zatrudnianiu osób niepełnosprawnych określa osoby niepełnosprawne jako osoby, których stan fizyczny, psychiczny lub umysłowy trwale lub okresowo utrudnia, ogranicza bądź uniemożliwia wypełnianie ról społecznych, a w szczególności ogranicza zdolności do wykonywania pracy zawodowej, jeżeli uzyskały odpowiednie orzeczenie.</w:t>
      </w:r>
    </w:p>
    <w:p w:rsidR="00A77B3E" w:rsidRDefault="005B21B2">
      <w:pPr>
        <w:spacing w:before="120" w:after="120"/>
        <w:ind w:firstLine="227"/>
        <w:rPr>
          <w:color w:val="000000"/>
          <w:u w:color="000000"/>
        </w:rPr>
      </w:pPr>
      <w:r>
        <w:rPr>
          <w:color w:val="000000"/>
          <w:u w:color="000000"/>
        </w:rPr>
        <w:t>Długotrwała choroba oraz właśnie niepełnosprawność były głównymi powodami ubiegania się o przyznanie pomocy z pomocy społecznej w 2019 r. Z tytułu długotrwałej choroby ze wsparcia skorzystało – 140 rodzin w tym 245 osób. Natomiast z powodu niepełnosprawności pomoc udzielono dla 116 rodzin, w tym 204 osób.</w:t>
      </w:r>
    </w:p>
    <w:p w:rsidR="00A77B3E" w:rsidRDefault="005B21B2">
      <w:pPr>
        <w:spacing w:before="120" w:after="120"/>
        <w:ind w:firstLine="227"/>
        <w:jc w:val="left"/>
        <w:rPr>
          <w:color w:val="000000"/>
          <w:u w:color="000000"/>
        </w:rPr>
      </w:pPr>
      <w:r>
        <w:rPr>
          <w:color w:val="000000"/>
          <w:u w:color="000000"/>
        </w:rPr>
        <w:t>Problem osób niepełnosprawnych w naszej gminie jest bliski zarówno pracownikom samorządowym jak i społeczności lokalnej. Wiedze na temat niepełnosprawności                         oraz działania integrujące środowisko lokalne z osobami niepełnosprawnymi propaguje Środowiskowy Dom Samopomocy  Żarkach.</w:t>
      </w:r>
    </w:p>
    <w:p w:rsidR="00A77B3E" w:rsidRDefault="005B21B2">
      <w:pPr>
        <w:spacing w:before="120" w:after="120"/>
        <w:ind w:firstLine="227"/>
        <w:jc w:val="left"/>
        <w:rPr>
          <w:color w:val="000000"/>
          <w:u w:color="000000"/>
        </w:rPr>
      </w:pPr>
      <w:r>
        <w:rPr>
          <w:color w:val="000000"/>
          <w:u w:color="000000"/>
        </w:rPr>
        <w:t>Jak wynika z praktyki, osoby z niepełnosprawnościami, a także ich opiekunowie                    w pierwszej kolejności po pomoc zwracają się do ośrodków pomocy społecznej, mimo tego, że instytucje te nie mają w zakresie kompetencji bezpośredniej pomocy osobom niepełnosprawnym, a powyższe zadania przynależą do powiatu. Jednak ich bliskość oraz świadczenie pomocy np. w związku trudną sytuacją materialną sprawia, że dla części osób niepełnosprawnych są bardziej dostępne.</w:t>
      </w:r>
    </w:p>
    <w:p w:rsidR="00A77B3E" w:rsidRDefault="005B21B2">
      <w:pPr>
        <w:spacing w:before="120" w:after="120"/>
        <w:ind w:firstLine="227"/>
        <w:jc w:val="left"/>
        <w:rPr>
          <w:color w:val="000000"/>
          <w:u w:color="000000"/>
        </w:rPr>
      </w:pPr>
      <w:r>
        <w:rPr>
          <w:color w:val="000000"/>
          <w:u w:color="000000"/>
        </w:rPr>
        <w:t>Ośrodek Pomocy Społecznej wypłaca świadczenia dla osób niepełnosprawnych. Jednym z nich jest świadczenie rodzinne uzależnione od niepełnosprawności :</w:t>
      </w:r>
    </w:p>
    <w:p w:rsidR="00A77B3E" w:rsidRDefault="005B21B2">
      <w:pPr>
        <w:spacing w:before="120" w:after="120"/>
        <w:ind w:firstLine="227"/>
        <w:rPr>
          <w:color w:val="000000"/>
          <w:u w:color="000000"/>
        </w:rPr>
      </w:pPr>
      <w:r>
        <w:rPr>
          <w:color w:val="000000"/>
          <w:u w:color="000000"/>
        </w:rPr>
        <w:t>·dodatek do zasiłku rodzinnego z tytułu kształcenia i rehabilitacji dziecka niepełnosprawnego</w:t>
      </w:r>
    </w:p>
    <w:p w:rsidR="00A77B3E" w:rsidRDefault="005B21B2">
      <w:pPr>
        <w:spacing w:before="120" w:after="120"/>
        <w:ind w:firstLine="227"/>
        <w:rPr>
          <w:color w:val="000000"/>
          <w:u w:color="000000"/>
        </w:rPr>
      </w:pPr>
      <w:r>
        <w:rPr>
          <w:color w:val="000000"/>
          <w:u w:color="000000"/>
        </w:rPr>
        <w:t>·podwyższony dodatek do zasiłku rodzinnego z tytułu samotnego wychowywania dziecka (w przypadku dziecka legitymującego się orzeczeniem o niepełnosprawności lub orzeczeniem o znacznym stopniu niepełnosprawności)</w:t>
      </w:r>
    </w:p>
    <w:p w:rsidR="00A77B3E" w:rsidRDefault="005B21B2">
      <w:pPr>
        <w:spacing w:before="120" w:after="120"/>
        <w:ind w:firstLine="227"/>
        <w:rPr>
          <w:color w:val="000000"/>
          <w:u w:color="000000"/>
        </w:rPr>
      </w:pPr>
      <w:r>
        <w:rPr>
          <w:color w:val="000000"/>
          <w:u w:color="000000"/>
        </w:rPr>
        <w:t>·świadczenie pielęgnacyjne</w:t>
      </w:r>
    </w:p>
    <w:p w:rsidR="00A77B3E" w:rsidRDefault="005B21B2">
      <w:pPr>
        <w:spacing w:before="120" w:after="120"/>
        <w:ind w:firstLine="227"/>
        <w:rPr>
          <w:color w:val="000000"/>
          <w:u w:color="000000"/>
        </w:rPr>
      </w:pPr>
      <w:r>
        <w:rPr>
          <w:color w:val="000000"/>
          <w:u w:color="000000"/>
        </w:rPr>
        <w:t>·specjalny zasiłek opiekuńczy</w:t>
      </w:r>
    </w:p>
    <w:p w:rsidR="00A77B3E" w:rsidRDefault="005B21B2">
      <w:pPr>
        <w:spacing w:before="120" w:after="120"/>
        <w:ind w:firstLine="227"/>
        <w:rPr>
          <w:color w:val="000000"/>
          <w:u w:color="000000"/>
        </w:rPr>
      </w:pPr>
      <w:r>
        <w:rPr>
          <w:color w:val="000000"/>
          <w:u w:color="000000"/>
        </w:rPr>
        <w:t>·zasiłek pielęgnacyjny</w:t>
      </w:r>
    </w:p>
    <w:p w:rsidR="00A77B3E" w:rsidRDefault="005B21B2">
      <w:pPr>
        <w:spacing w:before="120" w:after="120"/>
        <w:ind w:firstLine="227"/>
        <w:jc w:val="left"/>
        <w:rPr>
          <w:color w:val="000000"/>
          <w:u w:color="000000"/>
        </w:rPr>
      </w:pPr>
      <w:r>
        <w:rPr>
          <w:color w:val="000000"/>
          <w:u w:color="000000"/>
        </w:rPr>
        <w:t>Szczególną forma pomocy finansowej dla osób niepełnosprawnych jest również zasiłek stały, który przyznawany jest pełnoletniej osobie samotnej lub pełnoletniej osobie                 w rodzinie, całkowicie niezdolnej do pracy z powodu wieku lub niepełnosprawności, jeżeli jej dochód, jak również dochód na osobę w rodzinie jest niższy niż kryterium dochodowe osoby samotnej lub niższy niż kryterium dochodowe rodziny. W 2019 r. MGOPS dla 75 osób całkowicie niezdolnych do pracy z powodu wieku lub niepełnosprawności wypłacał zasiłki  stałe.</w:t>
      </w:r>
    </w:p>
    <w:p w:rsidR="00A77B3E" w:rsidRDefault="005B21B2">
      <w:pPr>
        <w:spacing w:before="120" w:after="120"/>
        <w:ind w:firstLine="227"/>
        <w:jc w:val="left"/>
        <w:rPr>
          <w:color w:val="000000"/>
          <w:u w:color="000000"/>
        </w:rPr>
      </w:pPr>
      <w:r>
        <w:rPr>
          <w:color w:val="000000"/>
          <w:u w:color="000000"/>
        </w:rPr>
        <w:t>Osoby niepełnosprawne i ich rodziny korzystały także z zasiłków celowych (na dopłatę do kosztów leczenia, opału, żywności) oraz z zasiłków okresowych.</w:t>
      </w:r>
    </w:p>
    <w:p w:rsidR="00A77B3E" w:rsidRDefault="005B21B2">
      <w:pPr>
        <w:spacing w:before="120" w:after="120"/>
        <w:ind w:firstLine="227"/>
        <w:jc w:val="left"/>
        <w:rPr>
          <w:color w:val="000000"/>
          <w:u w:color="000000"/>
        </w:rPr>
      </w:pPr>
      <w:r>
        <w:rPr>
          <w:color w:val="000000"/>
          <w:u w:color="000000"/>
        </w:rPr>
        <w:t>W 2019 r. Miejsko-Gminny Ośrodek Pomocy  Społecznej obejmował usługami opiekuńczymi:</w:t>
      </w:r>
    </w:p>
    <w:p w:rsidR="00A77B3E" w:rsidRDefault="005B21B2">
      <w:pPr>
        <w:spacing w:before="120" w:after="120"/>
        <w:ind w:firstLine="227"/>
        <w:rPr>
          <w:color w:val="000000"/>
          <w:u w:color="000000"/>
        </w:rPr>
      </w:pPr>
      <w:r>
        <w:rPr>
          <w:color w:val="000000"/>
          <w:u w:color="000000"/>
        </w:rPr>
        <w:t>·33 osoby  niepełnosprawne, w podeszłym wieku</w:t>
      </w:r>
    </w:p>
    <w:p w:rsidR="00A77B3E" w:rsidRDefault="005B21B2">
      <w:pPr>
        <w:spacing w:before="120" w:after="120"/>
        <w:ind w:firstLine="227"/>
        <w:rPr>
          <w:color w:val="000000"/>
          <w:u w:color="000000"/>
        </w:rPr>
      </w:pPr>
      <w:r>
        <w:rPr>
          <w:color w:val="000000"/>
          <w:u w:color="000000"/>
        </w:rPr>
        <w:t>·17 osób  z zaburzeniami psychicznymi z orzeczoną  grupą inwalidzką  było objętych specjalistycznymi usługami opiekuńczymi dla osób z zaburzeniami psychicznymi</w:t>
      </w:r>
    </w:p>
    <w:p w:rsidR="00A77B3E" w:rsidRDefault="005B21B2">
      <w:pPr>
        <w:spacing w:before="120" w:after="120"/>
        <w:ind w:firstLine="227"/>
        <w:jc w:val="left"/>
        <w:rPr>
          <w:color w:val="000000"/>
          <w:u w:color="000000"/>
        </w:rPr>
      </w:pPr>
      <w:r>
        <w:rPr>
          <w:color w:val="000000"/>
          <w:u w:color="000000"/>
        </w:rPr>
        <w:t>Osoba niepełnosprawna może korzystać z usług Banku Spółdzielczego, Poczty, Urzędu Miasta i Gminy Żarki, Miejsko - Gminnego Ośrodka Pomocy Społecznej, Środowiskowego Domu Samopomocy, gdzie istnieją podjazdy dla osób poruszających się na wózkach oraz z Powiatowego Centrum Pomocy Rodzinie w Myszkowie - w ramach środków Państwowego Funduszu Rehabilitacji Osób Niepełnosprawnych oraz Zakłady Opieki Zdrowotnej.</w:t>
      </w:r>
    </w:p>
    <w:p w:rsidR="00A77B3E" w:rsidRDefault="005B21B2">
      <w:pPr>
        <w:spacing w:before="120" w:after="120"/>
        <w:ind w:firstLine="227"/>
        <w:jc w:val="left"/>
        <w:rPr>
          <w:color w:val="000000"/>
          <w:u w:color="000000"/>
        </w:rPr>
      </w:pPr>
      <w:r>
        <w:rPr>
          <w:color w:val="000000"/>
          <w:u w:color="000000"/>
        </w:rPr>
        <w:t>Obiekty sakralne tj. Sanktuarium Maryjne w Leśniowie, Kościół Parafialny w Żarkach i Przybynowie są przystosowane dla osób niepełnosprawnych .</w:t>
      </w:r>
    </w:p>
    <w:p w:rsidR="00A77B3E" w:rsidRDefault="005B21B2">
      <w:pPr>
        <w:spacing w:before="120" w:after="120"/>
        <w:ind w:firstLine="227"/>
        <w:jc w:val="left"/>
        <w:rPr>
          <w:color w:val="000000"/>
          <w:u w:color="000000"/>
        </w:rPr>
      </w:pPr>
      <w:r>
        <w:rPr>
          <w:color w:val="000000"/>
          <w:u w:color="000000"/>
        </w:rPr>
        <w:t>W Gminie Żarki brakuje środków transportu publicznego dla osób poruszających się na wózkach inwalidzkich. Osoba niepełnosprawna może korzystać z transportu prywatnego, który nie jest dostosowany dla potrzeb osób niepełnosprawnych. Środowiskowy  Dom Samopomocy dowozi swoich podopiecznych.</w:t>
      </w:r>
    </w:p>
    <w:p w:rsidR="00A77B3E" w:rsidRDefault="005B21B2">
      <w:pPr>
        <w:spacing w:before="120" w:after="120"/>
        <w:ind w:firstLine="227"/>
        <w:jc w:val="left"/>
        <w:rPr>
          <w:color w:val="000000"/>
          <w:u w:color="000000"/>
        </w:rPr>
      </w:pPr>
      <w:r>
        <w:rPr>
          <w:b/>
          <w:color w:val="000000"/>
          <w:u w:color="000000"/>
        </w:rPr>
        <w:t xml:space="preserve">4.2 Ubóstwo </w:t>
      </w:r>
    </w:p>
    <w:p w:rsidR="00A77B3E" w:rsidRDefault="005B21B2">
      <w:pPr>
        <w:spacing w:before="120" w:after="120"/>
        <w:ind w:firstLine="227"/>
        <w:rPr>
          <w:color w:val="000000"/>
          <w:u w:color="000000"/>
        </w:rPr>
      </w:pPr>
      <w:r>
        <w:rPr>
          <w:color w:val="000000"/>
          <w:u w:color="000000"/>
        </w:rPr>
        <w:t>Ubóstwo było trzecim najczęstszym powodem udzielania pomocy rodzinom w 2019 r. w gminie Żarki. Jest to jeden z najbardziej znaczących składników warunkujących patologię życia społecznego w sensie najbardziej dramatycznym: egzystencjalnym, instytucjonalnym                 i politycznym. Problem ubóstwa jest składnikiem o tyle niebezpiecznym, że zwiększa dystans pomiędzy poszczególnymi warstwami społecznymi, powoduje niemożność zaspokojenia potrzeb, co często prowadzi do frustracji.</w:t>
      </w:r>
    </w:p>
    <w:p w:rsidR="00A77B3E" w:rsidRDefault="005B21B2">
      <w:pPr>
        <w:spacing w:before="120" w:after="120"/>
        <w:ind w:firstLine="227"/>
        <w:jc w:val="left"/>
        <w:rPr>
          <w:color w:val="000000"/>
          <w:u w:color="000000"/>
        </w:rPr>
      </w:pPr>
      <w:r>
        <w:rPr>
          <w:color w:val="000000"/>
          <w:u w:color="000000"/>
        </w:rPr>
        <w:t>Pojęcie ubóstwa w świadomości społecznej oznacza brak dostatecznych środków materialnych do życia i pojmowane jest jako bieda oraz niedostatek. Wśród przyczyn ubóstwa wymienić należy: bezrobocie, zbyt niskie dochody gospodarstw domowych, niepełnosprawność i choroby, niezdolność życiową, uzależnienie od alkoholu, narkotyków bądź innych środków odurzających. Ubóstwo jest zjawiskiem obejmującym w szczególności rodziny wielodzietne, niepełne, posiadające niepełnosprawnych członków rodziny i osoby bezdomne. Efektem ubóstwa jest dezorganizacja życia rodziny, szczególnie dzieci, niedożywienie, zaniedbania w warunkach mieszkaniowych, różnego rodzaju patologie.</w:t>
      </w:r>
    </w:p>
    <w:p w:rsidR="00A77B3E" w:rsidRDefault="005B21B2">
      <w:pPr>
        <w:spacing w:before="120" w:after="120"/>
        <w:ind w:firstLine="227"/>
        <w:jc w:val="left"/>
        <w:rPr>
          <w:color w:val="000000"/>
          <w:u w:color="000000"/>
        </w:rPr>
      </w:pPr>
      <w:r>
        <w:rPr>
          <w:color w:val="000000"/>
          <w:u w:color="000000"/>
        </w:rPr>
        <w:t>Podstawowym czynnikiem ubóstwa jest więc bezrobocie - szczególnie długotrwałe tzw. długookresowe, powyżej 1 roku czasu, szczególnie narażone są tu tzw</w:t>
      </w:r>
      <w:r>
        <w:rPr>
          <w:i/>
          <w:color w:val="000000"/>
          <w:u w:color="000000"/>
        </w:rPr>
        <w:t xml:space="preserve">. </w:t>
      </w:r>
      <w:r>
        <w:rPr>
          <w:color w:val="000000"/>
          <w:u w:color="000000"/>
        </w:rPr>
        <w:t>grupy wrażliwe. Grupy wrażliwe to: młodzież, osoby niepełnosprawne, osoby o niskich kwalifikacjach (brak wykształcenia), kobiety, szczególnie po 40 roku życia oraz osoby w wieku nie mobilnym). Konsekwencją braku pracy jest zubożenie i nie uczestnictwo w życiu społecznym, ale również ograniczony dostęp do zabezpieczenia dochodowego w przyszłości. Praca jest bowiem źródłem ubezpieczenia społecznego : na okres niezdolności do pracy oraz starość.</w:t>
      </w:r>
    </w:p>
    <w:p w:rsidR="00A77B3E" w:rsidRDefault="005B21B2">
      <w:pPr>
        <w:spacing w:before="120" w:after="120"/>
        <w:ind w:firstLine="227"/>
        <w:jc w:val="left"/>
        <w:rPr>
          <w:color w:val="000000"/>
          <w:u w:color="000000"/>
        </w:rPr>
      </w:pPr>
      <w:r>
        <w:rPr>
          <w:color w:val="000000"/>
          <w:u w:color="000000"/>
        </w:rPr>
        <w:t>Z powodu ubóstwa w Miejsko - Gminnym Ośrodku Pomocy Społecznej w Żarkach        w 2019 r. z pomocy społecznej korzystało 115 rodzin w tym 211 osób w rodzinach. Niski poziom dochodów rodzin nie pozwala na zabezpieczenie podstawowych środków materialnych, na utrzymanie mieszkania, zabezpieczenie potrzeb edukacyjnych, zdrowotnych i kulturalnych. W celu likwidacji skutków ubóstwa pracownicy socjalni wnioskują o udzielenie pomocy materialnej rodzinom borykającym się z tym problemem. Osobom tym przyznano zasiłki celowe (na dopłatę do kosztów leczenia, opału, żywności), zasiłki okresowe oraz zasiłki  na żywność.</w:t>
      </w:r>
    </w:p>
    <w:p w:rsidR="00A77B3E" w:rsidRDefault="005B21B2">
      <w:pPr>
        <w:spacing w:before="120" w:after="120"/>
        <w:ind w:firstLine="227"/>
        <w:jc w:val="left"/>
        <w:rPr>
          <w:color w:val="000000"/>
          <w:u w:color="000000"/>
        </w:rPr>
      </w:pPr>
      <w:r>
        <w:rPr>
          <w:color w:val="000000"/>
          <w:u w:color="000000"/>
        </w:rPr>
        <w:t>Pracownicy MGOPS brali czynny udział w edycjach Programu Operacyjnego Pomoc Żywnościowa 2014-2020 współfinansowanego z Europejskiego Funduszu Pomocy  Najbardziej Potrzebującym. Gmina Żarki jest członkiem Częstochowskiego Banku Żywności.</w:t>
      </w:r>
    </w:p>
    <w:p w:rsidR="00A77B3E" w:rsidRDefault="005B21B2">
      <w:pPr>
        <w:spacing w:before="120" w:after="120"/>
        <w:ind w:firstLine="227"/>
        <w:jc w:val="left"/>
        <w:rPr>
          <w:color w:val="000000"/>
          <w:u w:color="000000"/>
        </w:rPr>
      </w:pPr>
      <w:r>
        <w:rPr>
          <w:b/>
          <w:color w:val="000000"/>
          <w:u w:color="000000"/>
        </w:rPr>
        <w:t>4.3 Bezrobocie</w:t>
      </w:r>
    </w:p>
    <w:p w:rsidR="00A77B3E" w:rsidRDefault="005B21B2">
      <w:pPr>
        <w:spacing w:before="120" w:after="120"/>
        <w:ind w:firstLine="227"/>
        <w:jc w:val="left"/>
        <w:rPr>
          <w:color w:val="000000"/>
          <w:u w:color="000000"/>
        </w:rPr>
      </w:pPr>
      <w:r>
        <w:rPr>
          <w:color w:val="000000"/>
          <w:u w:color="000000"/>
        </w:rPr>
        <w:t>Kolejnym ważnym problemem występującym na terenie gminy Żarki jest bezrobocie. Zgodnie z Ustawą o zatrudnieniu i przeciwdziałaniu bezrobociu – bezrobotny to osoba niezatrudniona i nie wykonująca innej pracy zarobkowej, zdolna i gotowa do podjęcia zatrudnienia w pełnym wymiarze czasu pracy obowiązującego w danym zawodzie lub służbie, nie ucząca się w szkole w systemie dziennym, zarejestrowana we właściwym dla miejsca zameldowania rejonowym urzędzie pracy.</w:t>
      </w:r>
    </w:p>
    <w:p w:rsidR="00A77B3E" w:rsidRDefault="005B21B2">
      <w:pPr>
        <w:spacing w:before="120" w:after="120"/>
        <w:ind w:firstLine="227"/>
        <w:jc w:val="left"/>
        <w:rPr>
          <w:color w:val="000000"/>
          <w:u w:color="000000"/>
        </w:rPr>
      </w:pPr>
      <w:r>
        <w:rPr>
          <w:color w:val="000000"/>
          <w:u w:color="000000"/>
        </w:rPr>
        <w:t>Bezrobocie dotyczy dużych grup społecznych i polega na kumulowaniu negatywnych cech położenia materialnego, społecznego i politycznego. Jest odbierane przez grupę jako nieprawidłowe, zakłóca jej prawidłowy rozwój, jest źródłem napięć i konfliktów, wywołuje niepokój. W 2019r w Miejsko- Gminnym Ośrodku Pomocy Społecznej w Żarkach z powodu bezrobocia pomocą społeczną objętych było 45 rodzin w tym 131 osób w rodzinach.</w:t>
      </w:r>
    </w:p>
    <w:p w:rsidR="00A77B3E" w:rsidRDefault="005B21B2">
      <w:pPr>
        <w:spacing w:before="120" w:after="120"/>
        <w:ind w:firstLine="227"/>
        <w:jc w:val="left"/>
        <w:rPr>
          <w:color w:val="000000"/>
          <w:u w:color="000000"/>
        </w:rPr>
      </w:pPr>
      <w:r>
        <w:rPr>
          <w:color w:val="000000"/>
          <w:u w:color="000000"/>
        </w:rPr>
        <w:t>Liczba bezrobotnych w Gminie Żarki zarejestrowanych w PUP Myszków na dzień grudnia 2019 r. wyniosła 446 osób w tym 220 kobiety – 49%, natomiast reszta to mężczyźni –  51%.</w:t>
      </w:r>
    </w:p>
    <w:p w:rsidR="00A77B3E" w:rsidRDefault="005B21B2">
      <w:pPr>
        <w:spacing w:before="120" w:after="120"/>
        <w:ind w:firstLine="227"/>
        <w:rPr>
          <w:color w:val="000000"/>
          <w:u w:color="000000"/>
        </w:rPr>
      </w:pPr>
      <w:r>
        <w:rPr>
          <w:b/>
          <w:color w:val="000000"/>
          <w:u w:color="000000"/>
        </w:rPr>
        <w:t xml:space="preserve">Wykres 6. </w:t>
      </w:r>
      <w:r>
        <w:rPr>
          <w:color w:val="000000"/>
          <w:u w:color="000000"/>
        </w:rPr>
        <w:t>Ogólna liczba bezrobotnych kobiet i mężczyzn w Gminie Żarki zarejestrowanych w PUP Myszków na dzień 31 grudnia 2019 r.</w:t>
      </w:r>
    </w:p>
    <w:p w:rsidR="00A77B3E" w:rsidRDefault="005B21B2">
      <w:pPr>
        <w:spacing w:before="120" w:after="120"/>
        <w:ind w:firstLine="227"/>
        <w:jc w:val="left"/>
        <w:rPr>
          <w:color w:val="000000"/>
          <w:u w:color="000000"/>
        </w:rPr>
      </w:pPr>
      <w:r>
        <w:rPr>
          <w:noProof/>
          <w:color w:val="000000"/>
          <w:u w:color="000000"/>
          <w:lang w:bidi="ar-SA"/>
        </w:rPr>
        <w:drawing>
          <wp:inline distT="0" distB="0" distL="0" distR="0">
            <wp:extent cx="4109060" cy="2145978"/>
            <wp:effectExtent l="0" t="0" r="0" b="0"/>
            <wp:docPr id="100015" name="Obraz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r:embed="rId72" r:link="rId73"/>
                    <a:stretch>
                      <a:fillRect/>
                    </a:stretch>
                  </pic:blipFill>
                  <pic:spPr>
                    <a:xfrm>
                      <a:off x="0" y="0"/>
                      <a:ext cx="4109060" cy="2145978"/>
                    </a:xfrm>
                    <a:prstGeom prst="rect">
                      <a:avLst/>
                    </a:prstGeom>
                  </pic:spPr>
                </pic:pic>
              </a:graphicData>
            </a:graphic>
          </wp:inline>
        </w:drawing>
      </w:r>
    </w:p>
    <w:p w:rsidR="00A77B3E" w:rsidRDefault="005B21B2">
      <w:pPr>
        <w:spacing w:before="120" w:after="120"/>
        <w:ind w:firstLine="227"/>
        <w:jc w:val="left"/>
        <w:rPr>
          <w:color w:val="000000"/>
          <w:u w:color="000000"/>
        </w:rPr>
      </w:pPr>
      <w:r>
        <w:rPr>
          <w:color w:val="000000"/>
          <w:u w:color="000000"/>
        </w:rPr>
        <w:t>Źródło : PUP Myszków</w:t>
      </w:r>
    </w:p>
    <w:p w:rsidR="00A77B3E" w:rsidRDefault="005B21B2">
      <w:pPr>
        <w:spacing w:before="120" w:after="120"/>
        <w:ind w:firstLine="227"/>
        <w:jc w:val="left"/>
        <w:rPr>
          <w:color w:val="000000"/>
          <w:u w:color="000000"/>
        </w:rPr>
      </w:pPr>
      <w:r>
        <w:rPr>
          <w:color w:val="000000"/>
          <w:u w:color="000000"/>
        </w:rPr>
        <w:t>Z danych PUP w Myszkowie wynika, że z prawem do zasiłku było zarejestrowanych 38 osób w tym 26 kobiet.</w:t>
      </w:r>
    </w:p>
    <w:p w:rsidR="00A77B3E" w:rsidRDefault="005B21B2">
      <w:pPr>
        <w:spacing w:before="120" w:after="120"/>
        <w:ind w:firstLine="227"/>
        <w:rPr>
          <w:color w:val="000000"/>
          <w:u w:color="000000"/>
        </w:rPr>
      </w:pPr>
      <w:r>
        <w:rPr>
          <w:b/>
          <w:color w:val="000000"/>
          <w:u w:color="000000"/>
        </w:rPr>
        <w:t xml:space="preserve">Wykres 7. </w:t>
      </w:r>
      <w:r>
        <w:rPr>
          <w:color w:val="000000"/>
          <w:u w:color="000000"/>
        </w:rPr>
        <w:t>Liczba bezrobotnych z prawem do zasiłku zarejestrowanych w PUP Myszków na dzień 31 grudnia 2019 r.</w:t>
      </w:r>
    </w:p>
    <w:p w:rsidR="00A77B3E" w:rsidRDefault="005B21B2">
      <w:pPr>
        <w:spacing w:before="120" w:after="120"/>
        <w:ind w:firstLine="227"/>
        <w:jc w:val="left"/>
        <w:rPr>
          <w:color w:val="000000"/>
          <w:u w:color="000000"/>
        </w:rPr>
      </w:pPr>
      <w:r>
        <w:rPr>
          <w:noProof/>
          <w:color w:val="000000"/>
          <w:u w:color="000000"/>
          <w:lang w:bidi="ar-SA"/>
        </w:rPr>
        <w:drawing>
          <wp:inline distT="0" distB="0" distL="0" distR="0">
            <wp:extent cx="4157832" cy="2292295"/>
            <wp:effectExtent l="0" t="0" r="0" b="0"/>
            <wp:docPr id="100017" name="Obraz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
                    <pic:cNvPicPr>
                      <a:picLocks noChangeAspect="1"/>
                    </pic:cNvPicPr>
                  </pic:nvPicPr>
                  <pic:blipFill>
                    <a:blip r:embed="rId74" r:link="rId75"/>
                    <a:stretch>
                      <a:fillRect/>
                    </a:stretch>
                  </pic:blipFill>
                  <pic:spPr>
                    <a:xfrm>
                      <a:off x="0" y="0"/>
                      <a:ext cx="4157832" cy="2292295"/>
                    </a:xfrm>
                    <a:prstGeom prst="rect">
                      <a:avLst/>
                    </a:prstGeom>
                  </pic:spPr>
                </pic:pic>
              </a:graphicData>
            </a:graphic>
          </wp:inline>
        </w:drawing>
      </w:r>
    </w:p>
    <w:p w:rsidR="00A77B3E" w:rsidRDefault="005B21B2">
      <w:pPr>
        <w:spacing w:before="120" w:after="120"/>
        <w:ind w:firstLine="227"/>
        <w:jc w:val="left"/>
        <w:rPr>
          <w:color w:val="000000"/>
          <w:u w:color="000000"/>
        </w:rPr>
      </w:pPr>
      <w:r>
        <w:rPr>
          <w:color w:val="000000"/>
          <w:u w:color="000000"/>
        </w:rPr>
        <w:t>Źródło : PUP Myszków</w:t>
      </w:r>
    </w:p>
    <w:p w:rsidR="00A77B3E" w:rsidRDefault="005B21B2">
      <w:pPr>
        <w:spacing w:before="120" w:after="120"/>
        <w:ind w:firstLine="227"/>
        <w:jc w:val="left"/>
        <w:rPr>
          <w:color w:val="000000"/>
          <w:u w:color="000000"/>
        </w:rPr>
      </w:pPr>
      <w:r>
        <w:rPr>
          <w:color w:val="000000"/>
          <w:u w:color="000000"/>
        </w:rPr>
        <w:t>Wśród osób bezrobotnych  największą grupę stanowią osoby do 30 roku życia – 174 osoby w tym 105 kobiet.</w:t>
      </w:r>
    </w:p>
    <w:p w:rsidR="00A77B3E" w:rsidRDefault="005B21B2">
      <w:pPr>
        <w:spacing w:before="120" w:after="120"/>
        <w:ind w:firstLine="227"/>
        <w:rPr>
          <w:color w:val="000000"/>
          <w:u w:color="000000"/>
        </w:rPr>
      </w:pPr>
      <w:r>
        <w:rPr>
          <w:b/>
          <w:color w:val="000000"/>
          <w:u w:color="000000"/>
        </w:rPr>
        <w:t xml:space="preserve">Wykres 8. </w:t>
      </w:r>
      <w:r>
        <w:rPr>
          <w:color w:val="000000"/>
          <w:u w:color="000000"/>
        </w:rPr>
        <w:t>Liczba osób bezrobotnych do 30 roku życia zarejestrowanych w PUP Myszków na dzień 31 grudnia 2019 r.</w:t>
      </w:r>
    </w:p>
    <w:p w:rsidR="00A77B3E" w:rsidRDefault="005B21B2">
      <w:pPr>
        <w:spacing w:before="120" w:after="120"/>
        <w:ind w:firstLine="227"/>
        <w:jc w:val="left"/>
        <w:rPr>
          <w:color w:val="000000"/>
          <w:u w:color="000000"/>
        </w:rPr>
      </w:pPr>
      <w:r>
        <w:rPr>
          <w:noProof/>
          <w:color w:val="000000"/>
          <w:u w:color="000000"/>
          <w:lang w:bidi="ar-SA"/>
        </w:rPr>
        <w:drawing>
          <wp:inline distT="0" distB="0" distL="0" distR="0">
            <wp:extent cx="4060288" cy="2011854"/>
            <wp:effectExtent l="0" t="0" r="0" b="0"/>
            <wp:docPr id="100019" name="Obraz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
                    <pic:cNvPicPr>
                      <a:picLocks noChangeAspect="1"/>
                    </pic:cNvPicPr>
                  </pic:nvPicPr>
                  <pic:blipFill>
                    <a:blip r:embed="rId76" r:link="rId77"/>
                    <a:stretch>
                      <a:fillRect/>
                    </a:stretch>
                  </pic:blipFill>
                  <pic:spPr>
                    <a:xfrm>
                      <a:off x="0" y="0"/>
                      <a:ext cx="4060288" cy="2011854"/>
                    </a:xfrm>
                    <a:prstGeom prst="rect">
                      <a:avLst/>
                    </a:prstGeom>
                  </pic:spPr>
                </pic:pic>
              </a:graphicData>
            </a:graphic>
          </wp:inline>
        </w:drawing>
      </w:r>
    </w:p>
    <w:p w:rsidR="00A77B3E" w:rsidRDefault="005B21B2">
      <w:pPr>
        <w:spacing w:before="120" w:after="120"/>
        <w:ind w:firstLine="227"/>
        <w:jc w:val="left"/>
        <w:rPr>
          <w:color w:val="000000"/>
          <w:u w:color="000000"/>
        </w:rPr>
      </w:pPr>
      <w:r>
        <w:rPr>
          <w:color w:val="000000"/>
          <w:u w:color="000000"/>
        </w:rPr>
        <w:t>Źródło : PUP Myszków</w:t>
      </w:r>
    </w:p>
    <w:p w:rsidR="00A77B3E" w:rsidRDefault="005B21B2">
      <w:pPr>
        <w:spacing w:before="120" w:after="120"/>
        <w:ind w:firstLine="227"/>
        <w:jc w:val="left"/>
        <w:rPr>
          <w:color w:val="000000"/>
          <w:u w:color="000000"/>
        </w:rPr>
      </w:pPr>
      <w:r>
        <w:rPr>
          <w:color w:val="000000"/>
          <w:u w:color="000000"/>
        </w:rPr>
        <w:t>Natomiast osób długotrwale bezrobotnych jest 96, w tym 53 kobiet i 43 mężczyzn.</w:t>
      </w:r>
    </w:p>
    <w:p w:rsidR="00A77B3E" w:rsidRDefault="005B21B2">
      <w:pPr>
        <w:spacing w:before="120" w:after="120"/>
        <w:ind w:firstLine="227"/>
        <w:rPr>
          <w:color w:val="000000"/>
          <w:u w:color="000000"/>
        </w:rPr>
      </w:pPr>
      <w:r>
        <w:rPr>
          <w:b/>
          <w:color w:val="000000"/>
          <w:u w:color="000000"/>
        </w:rPr>
        <w:t xml:space="preserve">Wykres 9. </w:t>
      </w:r>
      <w:r>
        <w:rPr>
          <w:color w:val="000000"/>
          <w:u w:color="000000"/>
        </w:rPr>
        <w:t>Liczba osób długotrwale bezrobotnych zarejestrowanych w PUP Myszków na dzień 31 grudnia 2019 r.</w:t>
      </w:r>
    </w:p>
    <w:p w:rsidR="00A77B3E" w:rsidRDefault="005B21B2">
      <w:pPr>
        <w:spacing w:before="120" w:after="120"/>
        <w:ind w:firstLine="227"/>
        <w:jc w:val="left"/>
        <w:rPr>
          <w:color w:val="000000"/>
          <w:u w:color="000000"/>
        </w:rPr>
      </w:pPr>
      <w:r>
        <w:rPr>
          <w:noProof/>
          <w:color w:val="000000"/>
          <w:u w:color="000000"/>
          <w:lang w:bidi="ar-SA"/>
        </w:rPr>
        <w:drawing>
          <wp:inline distT="0" distB="0" distL="0" distR="0">
            <wp:extent cx="4249280" cy="2091109"/>
            <wp:effectExtent l="0" t="0" r="0" b="0"/>
            <wp:docPr id="100021" name="Obraz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
                    <pic:cNvPicPr>
                      <a:picLocks noChangeAspect="1"/>
                    </pic:cNvPicPr>
                  </pic:nvPicPr>
                  <pic:blipFill>
                    <a:blip r:embed="rId78" r:link="rId79"/>
                    <a:stretch>
                      <a:fillRect/>
                    </a:stretch>
                  </pic:blipFill>
                  <pic:spPr>
                    <a:xfrm>
                      <a:off x="0" y="0"/>
                      <a:ext cx="4249280" cy="2091109"/>
                    </a:xfrm>
                    <a:prstGeom prst="rect">
                      <a:avLst/>
                    </a:prstGeom>
                  </pic:spPr>
                </pic:pic>
              </a:graphicData>
            </a:graphic>
          </wp:inline>
        </w:drawing>
      </w:r>
    </w:p>
    <w:p w:rsidR="00A77B3E" w:rsidRDefault="005B21B2">
      <w:pPr>
        <w:spacing w:before="120" w:after="120"/>
        <w:ind w:firstLine="227"/>
        <w:jc w:val="left"/>
        <w:rPr>
          <w:color w:val="000000"/>
          <w:u w:color="000000"/>
        </w:rPr>
      </w:pPr>
      <w:r>
        <w:rPr>
          <w:color w:val="000000"/>
          <w:u w:color="000000"/>
        </w:rPr>
        <w:t>Źródło : PUP Myszków</w:t>
      </w:r>
    </w:p>
    <w:p w:rsidR="00A77B3E" w:rsidRDefault="005B21B2">
      <w:pPr>
        <w:spacing w:before="120" w:after="120"/>
        <w:ind w:firstLine="227"/>
        <w:jc w:val="left"/>
        <w:rPr>
          <w:color w:val="000000"/>
          <w:u w:color="000000"/>
        </w:rPr>
      </w:pPr>
      <w:r>
        <w:rPr>
          <w:color w:val="000000"/>
          <w:u w:color="000000"/>
        </w:rPr>
        <w:t>Osoby bez doświadczenia zawodowego to 78, w tym 51 kobiet i 27 mężczyzn.</w:t>
      </w:r>
    </w:p>
    <w:p w:rsidR="00A77B3E" w:rsidRDefault="005B21B2">
      <w:pPr>
        <w:spacing w:before="120" w:after="120"/>
        <w:ind w:firstLine="227"/>
        <w:jc w:val="left"/>
        <w:rPr>
          <w:color w:val="000000"/>
          <w:u w:color="000000"/>
        </w:rPr>
      </w:pPr>
      <w:r>
        <w:rPr>
          <w:b/>
          <w:color w:val="000000"/>
          <w:u w:color="000000"/>
        </w:rPr>
        <w:t xml:space="preserve">Wykres 10. </w:t>
      </w:r>
      <w:r>
        <w:rPr>
          <w:color w:val="000000"/>
          <w:u w:color="000000"/>
        </w:rPr>
        <w:t>Liczba osób bezrobotnych bez doświadczenia zawodowego zarejestrowanych                  w PUP Myszków na dzień 31 grudnia 2019 r.</w:t>
      </w:r>
    </w:p>
    <w:p w:rsidR="00A77B3E" w:rsidRDefault="005B21B2">
      <w:pPr>
        <w:spacing w:before="120" w:after="120"/>
        <w:ind w:firstLine="227"/>
        <w:jc w:val="left"/>
        <w:rPr>
          <w:color w:val="000000"/>
          <w:u w:color="000000"/>
        </w:rPr>
      </w:pPr>
      <w:r>
        <w:rPr>
          <w:noProof/>
          <w:color w:val="000000"/>
          <w:u w:color="000000"/>
          <w:lang w:bidi="ar-SA"/>
        </w:rPr>
        <w:drawing>
          <wp:inline distT="0" distB="0" distL="0" distR="0">
            <wp:extent cx="4243184" cy="2310584"/>
            <wp:effectExtent l="0" t="0" r="0" b="0"/>
            <wp:docPr id="100023" name="Obraz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
                    <pic:cNvPicPr>
                      <a:picLocks noChangeAspect="1"/>
                    </pic:cNvPicPr>
                  </pic:nvPicPr>
                  <pic:blipFill>
                    <a:blip r:embed="rId80" r:link="rId81"/>
                    <a:stretch>
                      <a:fillRect/>
                    </a:stretch>
                  </pic:blipFill>
                  <pic:spPr>
                    <a:xfrm>
                      <a:off x="0" y="0"/>
                      <a:ext cx="4243184" cy="2310584"/>
                    </a:xfrm>
                    <a:prstGeom prst="rect">
                      <a:avLst/>
                    </a:prstGeom>
                  </pic:spPr>
                </pic:pic>
              </a:graphicData>
            </a:graphic>
          </wp:inline>
        </w:drawing>
      </w:r>
    </w:p>
    <w:p w:rsidR="00A77B3E" w:rsidRDefault="005B21B2">
      <w:pPr>
        <w:spacing w:before="120" w:after="120"/>
        <w:ind w:firstLine="227"/>
        <w:jc w:val="left"/>
        <w:rPr>
          <w:color w:val="000000"/>
          <w:u w:color="000000"/>
        </w:rPr>
      </w:pPr>
      <w:r>
        <w:rPr>
          <w:color w:val="000000"/>
          <w:u w:color="000000"/>
        </w:rPr>
        <w:t>Źródło : PUP Myszków</w:t>
      </w:r>
    </w:p>
    <w:p w:rsidR="00A77B3E" w:rsidRDefault="005B21B2">
      <w:pPr>
        <w:spacing w:before="120" w:after="120"/>
        <w:ind w:firstLine="227"/>
        <w:jc w:val="left"/>
        <w:rPr>
          <w:color w:val="000000"/>
          <w:u w:color="000000"/>
        </w:rPr>
      </w:pPr>
      <w:r>
        <w:rPr>
          <w:color w:val="000000"/>
          <w:u w:color="000000"/>
        </w:rPr>
        <w:t>W przedziale wiekowym powyżej 50 roku życia pozostaje 95 osób w tym 30 kobiet i 65 mężczyzn.</w:t>
      </w:r>
    </w:p>
    <w:p w:rsidR="00A77B3E" w:rsidRDefault="005B21B2">
      <w:pPr>
        <w:spacing w:before="120" w:after="120"/>
        <w:ind w:firstLine="227"/>
        <w:jc w:val="left"/>
        <w:rPr>
          <w:color w:val="000000"/>
          <w:u w:color="000000"/>
        </w:rPr>
      </w:pPr>
      <w:r>
        <w:rPr>
          <w:b/>
          <w:color w:val="000000"/>
          <w:u w:color="000000"/>
        </w:rPr>
        <w:t xml:space="preserve">Wykres 11. </w:t>
      </w:r>
      <w:r>
        <w:rPr>
          <w:color w:val="000000"/>
          <w:u w:color="000000"/>
        </w:rPr>
        <w:t>Liczba osób bezrobotnych w przedziale wiekowym powyżej 50 roku życia zarejestrowanych w PUP Myszków na dzień 31 grudnia 2019 r.</w:t>
      </w:r>
    </w:p>
    <w:p w:rsidR="00A77B3E" w:rsidRDefault="005B21B2">
      <w:pPr>
        <w:spacing w:before="120" w:after="120"/>
        <w:ind w:firstLine="227"/>
        <w:jc w:val="left"/>
        <w:rPr>
          <w:color w:val="000000"/>
          <w:u w:color="000000"/>
        </w:rPr>
      </w:pPr>
      <w:r>
        <w:rPr>
          <w:noProof/>
          <w:color w:val="000000"/>
          <w:u w:color="000000"/>
          <w:lang w:bidi="ar-SA"/>
        </w:rPr>
        <w:drawing>
          <wp:inline distT="0" distB="0" distL="0" distR="0">
            <wp:extent cx="4109060" cy="2359356"/>
            <wp:effectExtent l="0" t="0" r="0" b="0"/>
            <wp:docPr id="100025" name="Obraz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
                    <pic:cNvPicPr>
                      <a:picLocks noChangeAspect="1"/>
                    </pic:cNvPicPr>
                  </pic:nvPicPr>
                  <pic:blipFill>
                    <a:blip r:embed="rId82" r:link="rId83"/>
                    <a:stretch>
                      <a:fillRect/>
                    </a:stretch>
                  </pic:blipFill>
                  <pic:spPr>
                    <a:xfrm>
                      <a:off x="0" y="0"/>
                      <a:ext cx="4109060" cy="2359356"/>
                    </a:xfrm>
                    <a:prstGeom prst="rect">
                      <a:avLst/>
                    </a:prstGeom>
                  </pic:spPr>
                </pic:pic>
              </a:graphicData>
            </a:graphic>
          </wp:inline>
        </w:drawing>
      </w:r>
    </w:p>
    <w:p w:rsidR="00A77B3E" w:rsidRDefault="005B21B2">
      <w:pPr>
        <w:spacing w:before="120" w:after="120"/>
        <w:ind w:firstLine="227"/>
        <w:jc w:val="left"/>
        <w:rPr>
          <w:color w:val="000000"/>
          <w:u w:color="000000"/>
        </w:rPr>
      </w:pPr>
      <w:r>
        <w:rPr>
          <w:color w:val="000000"/>
          <w:u w:color="000000"/>
        </w:rPr>
        <w:t>Źródło : PUP Myszków</w:t>
      </w:r>
    </w:p>
    <w:p w:rsidR="00A77B3E" w:rsidRDefault="005B21B2">
      <w:pPr>
        <w:spacing w:before="120" w:after="120"/>
        <w:ind w:firstLine="227"/>
        <w:jc w:val="left"/>
        <w:rPr>
          <w:color w:val="000000"/>
          <w:u w:color="000000"/>
        </w:rPr>
      </w:pPr>
      <w:r>
        <w:rPr>
          <w:color w:val="000000"/>
          <w:u w:color="000000"/>
        </w:rPr>
        <w:t>Główną przyczyną bezrobocia w powiecie myszkowskim i tym samym gminy Żarki jest restrukturyzacja gospodarki – przekształcenie zakładów i związana z tym redukcja zatrudnienia. Powodem bezrobocia w powiecie myszkowskim i gminie Żarki jest zmniejszenie produkcji w sektorze prywatnym. Nasz teren związany jest z produkcją obuwia, jednak zakłady obuwnicze nie mają zbytu na swoje towary.</w:t>
      </w:r>
    </w:p>
    <w:p w:rsidR="00A77B3E" w:rsidRDefault="005B21B2">
      <w:pPr>
        <w:spacing w:before="120" w:after="120"/>
        <w:ind w:firstLine="227"/>
        <w:jc w:val="left"/>
        <w:rPr>
          <w:color w:val="000000"/>
          <w:u w:color="000000"/>
        </w:rPr>
      </w:pPr>
      <w:r>
        <w:rPr>
          <w:color w:val="000000"/>
          <w:u w:color="000000"/>
        </w:rPr>
        <w:t>Według stanu na 31 grudnia 2019 stopa bezrobocia w gminie wyniosła 5,2%. Stopa bezrobocia dla powiatu wynosi 5,4% dla województwa wynosi 3,6%. Rekordowo niskie bezrobocie jest korzystnym zjawiskiem dla pracowników, którzy w praktyce mogą wybierać spośród wielu ofert pracy, stawiać dodatkowe wymagania pracodawcom i żądać od nich przede wszystkim podniesienia wynagrodzenia. Coraz bardziej mamy do czynienia z rynkiem pracownika, a nie pracodawcy. Można powiedzieć, że znajdujemy się w sytuacji,                            w której większość bezrobotnych zarejestrowanych w urzędach pracy nie pracuje, ponieważ nie chce podejmować aktywności zawodowej, nie zaś dlatego, że nie może znaleźć dla siebie pracy.</w:t>
      </w:r>
    </w:p>
    <w:p w:rsidR="00A77B3E" w:rsidRDefault="005B21B2">
      <w:pPr>
        <w:spacing w:before="120" w:after="120"/>
        <w:ind w:firstLine="227"/>
        <w:jc w:val="left"/>
        <w:rPr>
          <w:color w:val="000000"/>
          <w:u w:color="000000"/>
        </w:rPr>
      </w:pPr>
      <w:r>
        <w:rPr>
          <w:color w:val="000000"/>
          <w:u w:color="000000"/>
        </w:rPr>
        <w:tab/>
        <w:t>Gmina Żarki organizuje od kilku lat prace społecznie użyteczne we współpracy z Powiatowym Urzędem Pracy w Myszkowie. W 2019 r. MGOPS realizował kolejną edycję zatrudnienia w ramach prac społecznie użytecznych dla 6 osób bezrobotnych z gminy Żarki. Bezrobotni przepracowali 790 godzin przy wykonywaniu prac porządkowych.</w:t>
      </w:r>
    </w:p>
    <w:p w:rsidR="00A77B3E" w:rsidRDefault="005B21B2">
      <w:pPr>
        <w:spacing w:before="120" w:after="120"/>
        <w:ind w:firstLine="227"/>
        <w:jc w:val="left"/>
        <w:rPr>
          <w:color w:val="000000"/>
          <w:u w:color="000000"/>
        </w:rPr>
      </w:pPr>
      <w:r>
        <w:rPr>
          <w:b/>
          <w:color w:val="000000"/>
          <w:u w:color="000000"/>
        </w:rPr>
        <w:t>4.4. Uzależnienie: alkoholizm i narkomania</w:t>
      </w:r>
    </w:p>
    <w:p w:rsidR="00A77B3E" w:rsidRDefault="005B21B2">
      <w:pPr>
        <w:spacing w:before="120" w:after="120"/>
        <w:ind w:firstLine="227"/>
        <w:jc w:val="left"/>
        <w:rPr>
          <w:color w:val="000000"/>
          <w:u w:color="000000"/>
        </w:rPr>
      </w:pPr>
      <w:r>
        <w:rPr>
          <w:color w:val="000000"/>
          <w:u w:color="000000"/>
        </w:rPr>
        <w:tab/>
        <w:t>Jednym z powodów korzystania z pomocy społecznej są również uzależnienia                         od alkoholu oraz od narkotyków. W 2019 roku z tego tytułu pomocą społeczną objętych było                    30 rodzin w tym 53 osoby z powodu alkoholizmu oraz 1 osoba w rodzinie z powodu narkomanii.</w:t>
      </w:r>
    </w:p>
    <w:p w:rsidR="00A77B3E" w:rsidRDefault="005B21B2">
      <w:pPr>
        <w:spacing w:before="120" w:after="120"/>
        <w:ind w:firstLine="227"/>
        <w:jc w:val="left"/>
        <w:rPr>
          <w:color w:val="000000"/>
          <w:u w:color="000000"/>
        </w:rPr>
      </w:pPr>
      <w:r>
        <w:rPr>
          <w:color w:val="000000"/>
          <w:u w:color="000000"/>
        </w:rPr>
        <w:tab/>
        <w:t>Alkoholizm jest zjawiskiem, które dotyka bardzo wielu mieszkańców naszej gminy</w:t>
      </w:r>
      <w:r>
        <w:rPr>
          <w:color w:val="000000"/>
          <w:u w:color="000000"/>
        </w:rPr>
        <w:br/>
        <w:t>w różnym wieku, niezależnie od miejsca zamieszkania, płci, wykształcenia. Alkoholicy                    to ludzie, którzy nie są w stanie konsekwentnie kontrolować swojego picia przez dłuższy czas                      i którzy nie mogą ręczyć za swe zachowanie po tym jak zaczną pić. Jest to choroba, którą można zatrzymać, ale nie wyleczyć.</w:t>
      </w:r>
    </w:p>
    <w:p w:rsidR="00A77B3E" w:rsidRDefault="005B21B2">
      <w:pPr>
        <w:spacing w:before="120" w:after="120"/>
        <w:ind w:firstLine="227"/>
        <w:jc w:val="left"/>
        <w:rPr>
          <w:color w:val="000000"/>
          <w:u w:color="000000"/>
        </w:rPr>
      </w:pPr>
      <w:r>
        <w:rPr>
          <w:color w:val="000000"/>
          <w:u w:color="000000"/>
        </w:rPr>
        <w:tab/>
        <w:t>Problem alkoholowy nie jest indywidualną sprawą jednostki, ale to problem społeczny, który dotyka i niszczy rodzinę jako środowisko wychowawcze. System Przeciwdziałania Przemocy w Rodzinie w Gminie Żarki obejmuje służby, instytucje, organizacje pozarządowe znajdujące się i działające na terenie miasta i gminy, które zajmują się problematyką przemocy w rodzinie. Każda z instytucji i organizacji podejmuje działania    w ramach swoich kompetencji i zgodnie z obowiązującymi przepisami prawa.</w:t>
      </w:r>
    </w:p>
    <w:p w:rsidR="00A77B3E" w:rsidRDefault="005B21B2">
      <w:pPr>
        <w:spacing w:before="120" w:after="120"/>
        <w:ind w:firstLine="227"/>
        <w:jc w:val="left"/>
        <w:rPr>
          <w:color w:val="000000"/>
          <w:u w:color="000000"/>
        </w:rPr>
      </w:pPr>
      <w:r>
        <w:rPr>
          <w:color w:val="000000"/>
          <w:u w:color="000000"/>
        </w:rPr>
        <w:t xml:space="preserve">W tym celu została powołana Miejsko </w:t>
      </w:r>
      <w:r>
        <w:rPr>
          <w:b/>
          <w:color w:val="000000"/>
          <w:u w:color="000000"/>
        </w:rPr>
        <w:t>-</w:t>
      </w:r>
      <w:r>
        <w:rPr>
          <w:color w:val="000000"/>
          <w:u w:color="000000"/>
        </w:rPr>
        <w:t xml:space="preserve"> Gminna Komisja Rozwiązywania Problemów Alkoholowych oraz Zespół Interdyscyplinarny w Żarkach, który odpowiedzialny jest                      za integrowanie i koordynowanie działań wszystkich podmiotów określonych w ustawie                         o przeciwdziałaniu przemocy w rodzinie. Na terenie gminy działa także Punkt Konsultacyjny, Przy którym działa  grupa AA, która spotyka się  na mitingach otwartych i zamkniętych.</w:t>
      </w:r>
    </w:p>
    <w:p w:rsidR="00A77B3E" w:rsidRDefault="005B21B2">
      <w:pPr>
        <w:spacing w:before="120" w:after="120"/>
        <w:ind w:firstLine="227"/>
        <w:jc w:val="left"/>
        <w:rPr>
          <w:color w:val="000000"/>
          <w:u w:color="000000"/>
        </w:rPr>
      </w:pPr>
      <w:r>
        <w:rPr>
          <w:b/>
          <w:color w:val="000000"/>
          <w:u w:color="000000"/>
        </w:rPr>
        <w:t>4.5 Przemoc w rodzinie</w:t>
      </w:r>
    </w:p>
    <w:p w:rsidR="00A77B3E" w:rsidRDefault="005B21B2">
      <w:pPr>
        <w:spacing w:before="120" w:after="120"/>
        <w:ind w:firstLine="227"/>
        <w:jc w:val="left"/>
        <w:rPr>
          <w:color w:val="000000"/>
          <w:u w:color="000000"/>
        </w:rPr>
      </w:pPr>
      <w:r>
        <w:rPr>
          <w:color w:val="000000"/>
          <w:u w:color="000000"/>
        </w:rPr>
        <w:t>Rodzina jest podstawową jednostką społeczną, powinna być bezpiecznym portem,                   do którego  jej członkowie mogą zawsze wracać, aby naprawić żagle, zebrać siły, lub                       po prostu poczuć atmosferę miłości i akceptacji. Niestety nieraz jest tak, że to ciche                                     i bezpieczne schronienie zmienia się w dźwiękoszczelną klatkę pełną terroru i cierpienia, zagrożenia, poniżania, rozpaczy i lęku. Osoba doznająca przemocy zamknięta w czterech ścianach ze swoim oprawcą, ma ograniczoną możliwość ucieczki. Blokują ją nie tylko betonowe mury, ale przede wszystkim wewnętrzne granice. Coraz częściej słyszy się                           o przemocy dorosłych wobec siebie i małoletnich dzieci, które nie czują się bezpiecznie               w domu rodzinnym. Bardzo ważne jest, aby uzmysłowić sobie powagę problemu, jakim jest stosowanie przemocy wobec najbliższych, a zwłaszcza wobec dzieci. Istnieją cztery podstawowe formy przemocy : krzywdzenie fizyczne, psychiczne, seksualne                                oraz zaniedbanie.</w:t>
      </w:r>
    </w:p>
    <w:p w:rsidR="00A77B3E" w:rsidRDefault="005B21B2">
      <w:pPr>
        <w:spacing w:before="120" w:after="120"/>
        <w:ind w:firstLine="227"/>
        <w:rPr>
          <w:color w:val="000000"/>
          <w:u w:color="000000"/>
        </w:rPr>
      </w:pPr>
      <w:r>
        <w:rPr>
          <w:color w:val="000000"/>
          <w:u w:color="000000"/>
        </w:rPr>
        <w:t>·przemoc fizyczna - jest to użycie siły, którego rezultatem jest nieprzypadkowe zranienie. Osoby bite i maltretowane pod ubraniem mają najczęściej ślady pobicia : blizny, siniaki, złamania, ślady skaleczeń, otarcia skóry, oparzenia</w:t>
      </w:r>
    </w:p>
    <w:p w:rsidR="00A77B3E" w:rsidRDefault="005B21B2">
      <w:pPr>
        <w:spacing w:before="120" w:after="120"/>
        <w:ind w:firstLine="227"/>
        <w:rPr>
          <w:color w:val="000000"/>
          <w:u w:color="000000"/>
        </w:rPr>
      </w:pPr>
      <w:r>
        <w:rPr>
          <w:color w:val="000000"/>
          <w:u w:color="000000"/>
        </w:rPr>
        <w:t>·przemoc psychiczna - to przemoc emocjonalna stosowana na drugim miejscu. Znęcanie się psychiczne prowadzi do niszczenia obrazu siebie, poczucia niskiej wartości. Stosowanie jej polega na kontroli i ograniczaniu, zabranianiu spotykania się ofiary z przyjaciółmi, szkołą, miejscem pracy. To przymusowa izolacja, uwięzienie. Osoby maltretowane psychicznie są zmuszane do oglądania aktów przemocy, straszone, poniżane, krytykowane i szantażowane</w:t>
      </w:r>
    </w:p>
    <w:p w:rsidR="00A77B3E" w:rsidRDefault="005B21B2">
      <w:pPr>
        <w:spacing w:before="120" w:after="120"/>
        <w:ind w:firstLine="227"/>
        <w:rPr>
          <w:color w:val="000000"/>
          <w:u w:color="000000"/>
        </w:rPr>
      </w:pPr>
      <w:r>
        <w:rPr>
          <w:color w:val="000000"/>
          <w:u w:color="000000"/>
        </w:rPr>
        <w:t>·przemoc seksualna - polega na wymuszaniu kontaktu seksualnego na partnerze,                        bez jego zgody. Często odbywa się to przy użyciu siły. Bywa, że ofiara jest zmuszana do oglądania aktów seksualnych, obrazów o treści seksualnej. Ofiara jest poniżana                 w sytuacjach seksualnych. Kobiety często nie zgłaszają przemocy seksualnej wobec nich, bo po prostu wstydzą się tego, podobnie jak wstydzą się przemocy domowej. Coraz częściej mamy do czynienia z przemocą seksualną wobec dzieci. To jedna                    z najtrudniejszych form przemocy do  wykrycia. Dziecko wstydzi się tego co je spotkało i nie chce ujawniać. Dziecko boi się wstydu, odrzucenia i tego, że nikt mu nie uwierzy. Często przemocą seksualną dotknięte są dzieci przez swoich bliskich, bądź osoby znajome</w:t>
      </w:r>
    </w:p>
    <w:p w:rsidR="00A77B3E" w:rsidRDefault="005B21B2">
      <w:pPr>
        <w:spacing w:before="120" w:after="120"/>
        <w:ind w:firstLine="227"/>
        <w:rPr>
          <w:color w:val="000000"/>
          <w:u w:color="000000"/>
        </w:rPr>
      </w:pPr>
      <w:r>
        <w:rPr>
          <w:color w:val="000000"/>
          <w:u w:color="000000"/>
        </w:rPr>
        <w:t>·zaniedbania - przemoc ta dotyczy dzieci, które są zaniedbywane przez swoich rodziców. Nie są zaspokajane podstawowe potrzeby dzieci, począwszy od żywienia,                  a zakończywszy na nauce. Dzieci zaniedbywane wychowawczo często nie chodzą do szkoły. Osobami zaniedbywanymi bywają także chorzy współmałżonkowie, dziadkowie, kalekie dzieci.</w:t>
      </w:r>
    </w:p>
    <w:p w:rsidR="00A77B3E" w:rsidRDefault="005B21B2">
      <w:pPr>
        <w:spacing w:before="120" w:after="120"/>
        <w:ind w:firstLine="227"/>
        <w:jc w:val="left"/>
        <w:rPr>
          <w:color w:val="000000"/>
          <w:u w:color="000000"/>
        </w:rPr>
      </w:pPr>
      <w:r>
        <w:rPr>
          <w:color w:val="000000"/>
          <w:u w:color="000000"/>
        </w:rPr>
        <w:t>W gminie brak jest  mieszkań chronionych dla usamodzielnianych wychowanków              czy ofiar przemocy domowej. Często osoby pełnoletnie opuszczające rodziny zastępcze                      czy placówki opiekuńczo – wychowawcze nie mają gdzie wrócić, gdzie zamieszkać, stają się osobami bezdomnymi. Ze świadczeń, które otrzymują na kontynuowanie nauki ciężko jest wynająć mieszkanie i utrzymać się. Mieszkania chronione byłyby dla takich osób bardzo dobra alternatywą.</w:t>
      </w:r>
    </w:p>
    <w:p w:rsidR="00A77B3E" w:rsidRDefault="005B21B2">
      <w:pPr>
        <w:spacing w:before="120" w:after="120"/>
        <w:ind w:firstLine="227"/>
        <w:rPr>
          <w:color w:val="000000"/>
          <w:u w:color="000000"/>
        </w:rPr>
      </w:pPr>
      <w:r>
        <w:rPr>
          <w:color w:val="000000"/>
          <w:u w:color="000000"/>
        </w:rPr>
        <w:t>Zakres działania mieszkania chronionego :</w:t>
      </w:r>
    </w:p>
    <w:p w:rsidR="00A77B3E" w:rsidRDefault="005B21B2">
      <w:pPr>
        <w:spacing w:before="120" w:after="120"/>
        <w:ind w:firstLine="227"/>
        <w:rPr>
          <w:color w:val="000000"/>
          <w:u w:color="000000"/>
        </w:rPr>
      </w:pPr>
      <w:r>
        <w:rPr>
          <w:color w:val="000000"/>
          <w:u w:color="000000"/>
        </w:rPr>
        <w:t>·umożliwia przygotowanie do pełnej samodzielności poprzez doskonalenie umiejętności prowadzenia samodzielnego gospodarstwa domowego, radzenia sobie               z problemami codziennego życia, rozporządzania posiadanymi środkami finansowymi</w:t>
      </w:r>
    </w:p>
    <w:p w:rsidR="00A77B3E" w:rsidRDefault="005B21B2">
      <w:pPr>
        <w:spacing w:before="120" w:after="120"/>
        <w:ind w:firstLine="227"/>
        <w:rPr>
          <w:color w:val="000000"/>
          <w:u w:color="000000"/>
        </w:rPr>
      </w:pPr>
      <w:r>
        <w:rPr>
          <w:color w:val="000000"/>
          <w:u w:color="000000"/>
        </w:rPr>
        <w:t>·pomaga w integracji ze środowiskiem poprzez rozwój umiejętności prawidłowego wchodzenia w relacje społeczne</w:t>
      </w:r>
    </w:p>
    <w:p w:rsidR="00A77B3E" w:rsidRDefault="005B21B2">
      <w:pPr>
        <w:spacing w:before="120" w:after="120"/>
        <w:ind w:firstLine="227"/>
        <w:rPr>
          <w:color w:val="000000"/>
          <w:u w:color="000000"/>
        </w:rPr>
      </w:pPr>
      <w:r>
        <w:rPr>
          <w:color w:val="000000"/>
          <w:u w:color="000000"/>
        </w:rPr>
        <w:t>·stwarza możliwości w zakresie uzyskania wykształcenia, zdobycia kwalifikacji zawodowych, poszukiwania pracy i pozyskania samodzielnego mieszkania</w:t>
      </w:r>
    </w:p>
    <w:p w:rsidR="00A77B3E" w:rsidRDefault="005B21B2">
      <w:pPr>
        <w:spacing w:before="120" w:after="120"/>
        <w:ind w:firstLine="227"/>
        <w:rPr>
          <w:color w:val="000000"/>
          <w:u w:color="000000"/>
        </w:rPr>
      </w:pPr>
      <w:r>
        <w:rPr>
          <w:color w:val="000000"/>
          <w:u w:color="000000"/>
        </w:rPr>
        <w:t>·stwarza możliwości do nabycia umiejętności samodzielnego rozwiązywania trudności życiowych, emocjonalnych, rodzinnych itp., przy wsparciu osób wspomagających usamodzielnianego</w:t>
      </w:r>
    </w:p>
    <w:p w:rsidR="00A77B3E" w:rsidRDefault="005B21B2">
      <w:pPr>
        <w:spacing w:before="120" w:after="120"/>
        <w:ind w:firstLine="227"/>
        <w:rPr>
          <w:color w:val="000000"/>
          <w:u w:color="000000"/>
        </w:rPr>
      </w:pPr>
      <w:r>
        <w:rPr>
          <w:color w:val="000000"/>
          <w:u w:color="000000"/>
        </w:rPr>
        <w:t>·rozwija umiejętności planowania i wykorzystywania czasu wolnego</w:t>
      </w:r>
    </w:p>
    <w:p w:rsidR="00A77B3E" w:rsidRDefault="005B21B2">
      <w:pPr>
        <w:spacing w:before="120" w:after="120"/>
        <w:ind w:firstLine="227"/>
        <w:rPr>
          <w:color w:val="000000"/>
          <w:u w:color="000000"/>
        </w:rPr>
      </w:pPr>
      <w:r>
        <w:rPr>
          <w:color w:val="000000"/>
          <w:u w:color="000000"/>
        </w:rPr>
        <w:t>·umożliwia rozwijanie i utrwalanie poczucia odpowiedzialności za własne życie</w:t>
      </w:r>
    </w:p>
    <w:p w:rsidR="00A77B3E" w:rsidRDefault="005B21B2">
      <w:pPr>
        <w:spacing w:before="120" w:after="120"/>
        <w:ind w:firstLine="227"/>
        <w:rPr>
          <w:color w:val="000000"/>
          <w:u w:color="000000"/>
        </w:rPr>
      </w:pPr>
      <w:r>
        <w:rPr>
          <w:color w:val="000000"/>
          <w:u w:color="000000"/>
        </w:rPr>
        <w:t>·uczy ponoszenia konsekwencji własnych decyzji i działań</w:t>
      </w:r>
    </w:p>
    <w:p w:rsidR="00A77B3E" w:rsidRDefault="005B21B2">
      <w:pPr>
        <w:spacing w:before="120" w:after="120"/>
        <w:ind w:firstLine="227"/>
        <w:rPr>
          <w:color w:val="000000"/>
          <w:u w:color="000000"/>
        </w:rPr>
      </w:pPr>
      <w:r>
        <w:rPr>
          <w:color w:val="000000"/>
          <w:u w:color="000000"/>
        </w:rPr>
        <w:t>·umożliwia nabycie realnego postrzegania rzeczywistości</w:t>
      </w:r>
    </w:p>
    <w:p w:rsidR="00A77B3E" w:rsidRDefault="005B21B2">
      <w:pPr>
        <w:spacing w:before="120" w:after="120"/>
        <w:ind w:firstLine="227"/>
        <w:jc w:val="left"/>
        <w:rPr>
          <w:color w:val="000000"/>
          <w:u w:color="000000"/>
        </w:rPr>
      </w:pPr>
      <w:r>
        <w:rPr>
          <w:color w:val="000000"/>
          <w:u w:color="000000"/>
        </w:rPr>
        <w:t>W siedzibie Gminnego Ośrodka Pomocy Społecznej mieści się Punkt Konsultacyjny,                 w którym można uzyskać bezpłatną i fachową pomoc. W punkcie dyżuruje psycholog                          i terapeuta, którzy udzielają bezpłatnych porad i wsparcia. Odbywają się równie cykliczne spotkania Zespołu Interdyscyplinarnego i grup roboczych.</w:t>
      </w:r>
    </w:p>
    <w:p w:rsidR="00A77B3E" w:rsidRDefault="005B21B2">
      <w:pPr>
        <w:spacing w:before="120" w:after="120"/>
        <w:ind w:firstLine="227"/>
        <w:jc w:val="left"/>
        <w:rPr>
          <w:color w:val="000000"/>
          <w:u w:color="000000"/>
        </w:rPr>
      </w:pPr>
      <w:r>
        <w:rPr>
          <w:color w:val="000000"/>
          <w:u w:color="000000"/>
        </w:rPr>
        <w:t>Poniższe tabele zawierają informacje z działalności Zespołu Interdyscyplinarnego w Żarkach.</w:t>
      </w:r>
    </w:p>
    <w:p w:rsidR="00A77B3E" w:rsidRDefault="005B21B2">
      <w:pPr>
        <w:spacing w:before="120" w:after="120"/>
        <w:ind w:firstLine="227"/>
        <w:jc w:val="left"/>
        <w:rPr>
          <w:color w:val="000000"/>
          <w:u w:color="000000"/>
        </w:rPr>
      </w:pPr>
      <w:r>
        <w:rPr>
          <w:b/>
          <w:color w:val="000000"/>
          <w:u w:color="000000"/>
        </w:rPr>
        <w:t>Tabela 7</w:t>
      </w:r>
      <w:r>
        <w:rPr>
          <w:color w:val="000000"/>
          <w:u w:color="000000"/>
        </w:rPr>
        <w:t xml:space="preserve">. Formy przemocy odnotowane w formularzach „Niebieska Karta-A”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4"/>
        <w:gridCol w:w="1104"/>
        <w:gridCol w:w="1104"/>
        <w:gridCol w:w="1104"/>
      </w:tblGrid>
      <w:tr w:rsidR="0035469A">
        <w:tc>
          <w:tcPr>
            <w:tcW w:w="703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rPr>
                <w:b/>
              </w:rPr>
              <w:t>Formy przemocy domowej odnotowane  w formularzach „Niebieska Karta - A”</w:t>
            </w:r>
          </w:p>
        </w:tc>
        <w:tc>
          <w:tcPr>
            <w:tcW w:w="11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rPr>
                <w:b/>
              </w:rPr>
              <w:t>2014</w:t>
            </w:r>
          </w:p>
        </w:tc>
        <w:tc>
          <w:tcPr>
            <w:tcW w:w="11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rPr>
                <w:b/>
              </w:rPr>
              <w:t>2015</w:t>
            </w:r>
          </w:p>
        </w:tc>
        <w:tc>
          <w:tcPr>
            <w:tcW w:w="11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rPr>
                <w:b/>
              </w:rPr>
              <w:t>2016</w:t>
            </w:r>
          </w:p>
        </w:tc>
      </w:tr>
      <w:tr w:rsidR="0035469A">
        <w:tc>
          <w:tcPr>
            <w:tcW w:w="703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Psychiczna</w:t>
            </w:r>
          </w:p>
        </w:tc>
        <w:tc>
          <w:tcPr>
            <w:tcW w:w="11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30</w:t>
            </w:r>
          </w:p>
        </w:tc>
        <w:tc>
          <w:tcPr>
            <w:tcW w:w="11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14</w:t>
            </w:r>
          </w:p>
        </w:tc>
        <w:tc>
          <w:tcPr>
            <w:tcW w:w="11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20</w:t>
            </w:r>
          </w:p>
        </w:tc>
      </w:tr>
      <w:tr w:rsidR="0035469A">
        <w:tc>
          <w:tcPr>
            <w:tcW w:w="703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Fizyczna</w:t>
            </w:r>
          </w:p>
        </w:tc>
        <w:tc>
          <w:tcPr>
            <w:tcW w:w="11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24</w:t>
            </w:r>
          </w:p>
        </w:tc>
        <w:tc>
          <w:tcPr>
            <w:tcW w:w="11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13</w:t>
            </w:r>
          </w:p>
        </w:tc>
        <w:tc>
          <w:tcPr>
            <w:tcW w:w="11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16</w:t>
            </w:r>
          </w:p>
        </w:tc>
      </w:tr>
      <w:tr w:rsidR="0035469A">
        <w:tc>
          <w:tcPr>
            <w:tcW w:w="703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Ekonomiczna</w:t>
            </w:r>
          </w:p>
        </w:tc>
        <w:tc>
          <w:tcPr>
            <w:tcW w:w="11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1</w:t>
            </w:r>
          </w:p>
        </w:tc>
        <w:tc>
          <w:tcPr>
            <w:tcW w:w="11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0</w:t>
            </w:r>
          </w:p>
        </w:tc>
        <w:tc>
          <w:tcPr>
            <w:tcW w:w="11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0</w:t>
            </w:r>
          </w:p>
        </w:tc>
      </w:tr>
      <w:tr w:rsidR="0035469A">
        <w:tc>
          <w:tcPr>
            <w:tcW w:w="703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Seksualna</w:t>
            </w:r>
          </w:p>
        </w:tc>
        <w:tc>
          <w:tcPr>
            <w:tcW w:w="11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1</w:t>
            </w:r>
          </w:p>
        </w:tc>
        <w:tc>
          <w:tcPr>
            <w:tcW w:w="11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0</w:t>
            </w:r>
          </w:p>
        </w:tc>
        <w:tc>
          <w:tcPr>
            <w:tcW w:w="11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0</w:t>
            </w:r>
          </w:p>
        </w:tc>
      </w:tr>
      <w:tr w:rsidR="0035469A">
        <w:tc>
          <w:tcPr>
            <w:tcW w:w="703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Inne formy przemocy domowej</w:t>
            </w:r>
          </w:p>
        </w:tc>
        <w:tc>
          <w:tcPr>
            <w:tcW w:w="11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14</w:t>
            </w:r>
          </w:p>
        </w:tc>
        <w:tc>
          <w:tcPr>
            <w:tcW w:w="11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10</w:t>
            </w:r>
          </w:p>
        </w:tc>
        <w:tc>
          <w:tcPr>
            <w:tcW w:w="11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12</w:t>
            </w:r>
          </w:p>
        </w:tc>
      </w:tr>
    </w:tbl>
    <w:p w:rsidR="00A77B3E" w:rsidRDefault="005B21B2">
      <w:pPr>
        <w:spacing w:before="120" w:after="120"/>
        <w:ind w:firstLine="227"/>
        <w:jc w:val="left"/>
        <w:rPr>
          <w:color w:val="000000"/>
          <w:u w:color="000000"/>
        </w:rPr>
      </w:pPr>
      <w:r>
        <w:rPr>
          <w:color w:val="000000"/>
          <w:u w:color="000000"/>
        </w:rPr>
        <w:t>Źródło: Zespół Interdyscyplinarny w Żarkach</w:t>
      </w:r>
    </w:p>
    <w:p w:rsidR="00A77B3E" w:rsidRDefault="005B21B2">
      <w:pPr>
        <w:spacing w:before="120" w:after="120"/>
        <w:ind w:firstLine="227"/>
        <w:jc w:val="left"/>
        <w:rPr>
          <w:color w:val="000000"/>
          <w:u w:color="000000"/>
        </w:rPr>
      </w:pPr>
      <w:r>
        <w:rPr>
          <w:color w:val="000000"/>
          <w:u w:color="000000"/>
        </w:rPr>
        <w:t>Z danych wynika, iż dominującą formą przemocy odnotowaną w formularzach „Niebieska Karta – A” jest generalnie przemoc psychiczna. Na drugim miejscu została wymieniona przemoc fizyczna, a następnie inne formy przemocy domowej. Przemoc seksualna i przemoc ekonomiczna w jednym przypadku.</w:t>
      </w:r>
    </w:p>
    <w:p w:rsidR="00A77B3E" w:rsidRDefault="005B21B2">
      <w:pPr>
        <w:spacing w:before="120" w:after="120"/>
        <w:ind w:firstLine="227"/>
        <w:jc w:val="left"/>
        <w:rPr>
          <w:color w:val="000000"/>
          <w:u w:color="000000"/>
        </w:rPr>
      </w:pPr>
      <w:r>
        <w:rPr>
          <w:b/>
          <w:color w:val="000000"/>
          <w:u w:color="000000"/>
        </w:rPr>
        <w:t>Tabela 8</w:t>
      </w:r>
      <w:r>
        <w:rPr>
          <w:color w:val="000000"/>
          <w:u w:color="000000"/>
        </w:rPr>
        <w:t xml:space="preserve">. Kategorie osób zaznaczonych w Formularzach "Niebieska Karta - A ", jako osoby podejrzane o doznawanie przemocy domowej.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8"/>
        <w:gridCol w:w="2547"/>
        <w:gridCol w:w="2547"/>
        <w:gridCol w:w="1914"/>
      </w:tblGrid>
      <w:tr w:rsidR="0035469A">
        <w:tc>
          <w:tcPr>
            <w:tcW w:w="327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rPr>
                <w:b/>
              </w:rPr>
              <w:t xml:space="preserve">Kategorie osób                          </w:t>
            </w:r>
          </w:p>
        </w:tc>
        <w:tc>
          <w:tcPr>
            <w:tcW w:w="259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rPr>
                <w:b/>
              </w:rPr>
              <w:t>2014</w:t>
            </w:r>
          </w:p>
        </w:tc>
        <w:tc>
          <w:tcPr>
            <w:tcW w:w="259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rPr>
                <w:b/>
              </w:rPr>
              <w:t>2015</w:t>
            </w:r>
          </w:p>
        </w:tc>
        <w:tc>
          <w:tcPr>
            <w:tcW w:w="19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rPr>
                <w:b/>
              </w:rPr>
              <w:t>2016</w:t>
            </w:r>
          </w:p>
        </w:tc>
      </w:tr>
      <w:tr w:rsidR="0035469A">
        <w:tc>
          <w:tcPr>
            <w:tcW w:w="327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Kobiety</w:t>
            </w:r>
          </w:p>
        </w:tc>
        <w:tc>
          <w:tcPr>
            <w:tcW w:w="259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t>23</w:t>
            </w:r>
          </w:p>
        </w:tc>
        <w:tc>
          <w:tcPr>
            <w:tcW w:w="259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t>13</w:t>
            </w:r>
          </w:p>
        </w:tc>
        <w:tc>
          <w:tcPr>
            <w:tcW w:w="19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t>23</w:t>
            </w:r>
          </w:p>
        </w:tc>
      </w:tr>
      <w:tr w:rsidR="0035469A">
        <w:tc>
          <w:tcPr>
            <w:tcW w:w="327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Mężczyźni</w:t>
            </w:r>
          </w:p>
        </w:tc>
        <w:tc>
          <w:tcPr>
            <w:tcW w:w="259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t>7</w:t>
            </w:r>
          </w:p>
        </w:tc>
        <w:tc>
          <w:tcPr>
            <w:tcW w:w="259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t>1</w:t>
            </w:r>
          </w:p>
        </w:tc>
        <w:tc>
          <w:tcPr>
            <w:tcW w:w="19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t>1</w:t>
            </w:r>
          </w:p>
        </w:tc>
      </w:tr>
      <w:tr w:rsidR="0035469A">
        <w:tc>
          <w:tcPr>
            <w:tcW w:w="327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Dzieci</w:t>
            </w:r>
          </w:p>
        </w:tc>
        <w:tc>
          <w:tcPr>
            <w:tcW w:w="259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t>6</w:t>
            </w:r>
          </w:p>
        </w:tc>
        <w:tc>
          <w:tcPr>
            <w:tcW w:w="259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t>7</w:t>
            </w:r>
          </w:p>
        </w:tc>
        <w:tc>
          <w:tcPr>
            <w:tcW w:w="19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t>4</w:t>
            </w:r>
          </w:p>
        </w:tc>
      </w:tr>
    </w:tbl>
    <w:p w:rsidR="00A77B3E" w:rsidRDefault="005B21B2">
      <w:pPr>
        <w:spacing w:before="120" w:after="120"/>
        <w:ind w:firstLine="227"/>
        <w:jc w:val="left"/>
        <w:rPr>
          <w:color w:val="000000"/>
          <w:u w:color="000000"/>
        </w:rPr>
      </w:pPr>
      <w:r>
        <w:rPr>
          <w:color w:val="000000"/>
          <w:u w:color="000000"/>
        </w:rPr>
        <w:t>Źródło: Zespół Interdyscyplinarny w Żarkach</w:t>
      </w:r>
    </w:p>
    <w:p w:rsidR="00A77B3E" w:rsidRDefault="005B21B2">
      <w:pPr>
        <w:spacing w:before="120" w:after="120"/>
        <w:ind w:firstLine="227"/>
        <w:jc w:val="left"/>
        <w:rPr>
          <w:color w:val="000000"/>
          <w:u w:color="000000"/>
        </w:rPr>
      </w:pPr>
      <w:r>
        <w:rPr>
          <w:color w:val="000000"/>
          <w:u w:color="000000"/>
        </w:rPr>
        <w:t>Z danych wynika, że kobiety stanowiły większość wśród osób doznających przemocy                    w rodzinie. Na drugim miejscu znalazły się dzieci. Najmniejszą liczebnie grupą osób pokrzywdzonych są mężczyźni.</w:t>
      </w:r>
    </w:p>
    <w:p w:rsidR="00A77B3E" w:rsidRDefault="005B21B2">
      <w:pPr>
        <w:spacing w:before="120" w:after="120"/>
        <w:ind w:firstLine="227"/>
        <w:jc w:val="left"/>
        <w:rPr>
          <w:color w:val="000000"/>
          <w:u w:color="000000"/>
        </w:rPr>
      </w:pPr>
      <w:r>
        <w:rPr>
          <w:b/>
          <w:color w:val="000000"/>
          <w:u w:color="000000"/>
        </w:rPr>
        <w:t>Tabela 9.</w:t>
      </w:r>
      <w:r>
        <w:rPr>
          <w:color w:val="000000"/>
          <w:u w:color="000000"/>
        </w:rPr>
        <w:t xml:space="preserve"> Dane dotyczące osób podejrzanych o stosowanie przemocy w rodzinie.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0"/>
        <w:gridCol w:w="3400"/>
        <w:gridCol w:w="3136"/>
      </w:tblGrid>
      <w:tr w:rsidR="0035469A">
        <w:tc>
          <w:tcPr>
            <w:tcW w:w="37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rPr>
                <w:b/>
              </w:rPr>
              <w:t>Rok</w:t>
            </w:r>
          </w:p>
        </w:tc>
        <w:tc>
          <w:tcPr>
            <w:tcW w:w="346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rPr>
                <w:b/>
              </w:rPr>
              <w:t>Liczba kobiet</w:t>
            </w:r>
          </w:p>
        </w:tc>
        <w:tc>
          <w:tcPr>
            <w:tcW w:w="319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rPr>
                <w:b/>
              </w:rPr>
              <w:t>Liczba mężczyzn</w:t>
            </w:r>
          </w:p>
        </w:tc>
      </w:tr>
      <w:tr w:rsidR="0035469A">
        <w:tc>
          <w:tcPr>
            <w:tcW w:w="37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2014</w:t>
            </w:r>
          </w:p>
        </w:tc>
        <w:tc>
          <w:tcPr>
            <w:tcW w:w="346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3</w:t>
            </w:r>
          </w:p>
        </w:tc>
        <w:tc>
          <w:tcPr>
            <w:tcW w:w="319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27</w:t>
            </w:r>
          </w:p>
        </w:tc>
      </w:tr>
      <w:tr w:rsidR="0035469A">
        <w:tc>
          <w:tcPr>
            <w:tcW w:w="37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2015</w:t>
            </w:r>
          </w:p>
        </w:tc>
        <w:tc>
          <w:tcPr>
            <w:tcW w:w="346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3</w:t>
            </w:r>
          </w:p>
        </w:tc>
        <w:tc>
          <w:tcPr>
            <w:tcW w:w="319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12</w:t>
            </w:r>
          </w:p>
        </w:tc>
      </w:tr>
      <w:tr w:rsidR="0035469A">
        <w:tc>
          <w:tcPr>
            <w:tcW w:w="37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2016</w:t>
            </w:r>
          </w:p>
        </w:tc>
        <w:tc>
          <w:tcPr>
            <w:tcW w:w="346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2</w:t>
            </w:r>
          </w:p>
        </w:tc>
        <w:tc>
          <w:tcPr>
            <w:tcW w:w="319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20</w:t>
            </w:r>
          </w:p>
        </w:tc>
      </w:tr>
    </w:tbl>
    <w:p w:rsidR="00A77B3E" w:rsidRDefault="005B21B2">
      <w:pPr>
        <w:spacing w:before="120" w:after="120"/>
        <w:ind w:firstLine="227"/>
        <w:jc w:val="left"/>
        <w:rPr>
          <w:color w:val="000000"/>
          <w:u w:color="000000"/>
        </w:rPr>
      </w:pPr>
      <w:r>
        <w:rPr>
          <w:color w:val="000000"/>
          <w:u w:color="000000"/>
        </w:rPr>
        <w:t>Źródło: Zespół Interdyscyplinarny w Żarkach</w:t>
      </w:r>
    </w:p>
    <w:p w:rsidR="00A77B3E" w:rsidRDefault="005B21B2">
      <w:pPr>
        <w:spacing w:before="120" w:after="120"/>
        <w:ind w:firstLine="227"/>
        <w:jc w:val="left"/>
        <w:rPr>
          <w:color w:val="000000"/>
          <w:u w:color="000000"/>
        </w:rPr>
      </w:pPr>
      <w:r>
        <w:rPr>
          <w:color w:val="000000"/>
          <w:u w:color="000000"/>
        </w:rPr>
        <w:t>Z powyższej tabeli wynika, iż przeważającą liczbę osób podejrzanych o stosowanie przemocy w rodzinie każdego roku stanowią mężczyźni. W 2019 roku z tytułu przemocy                   w rodzinie z pomocy społecznej skorzystały 24 rodziny.</w:t>
      </w:r>
    </w:p>
    <w:p w:rsidR="00A77B3E" w:rsidRDefault="005B21B2">
      <w:pPr>
        <w:spacing w:before="120" w:after="120"/>
        <w:ind w:firstLine="227"/>
        <w:jc w:val="left"/>
        <w:rPr>
          <w:color w:val="000000"/>
          <w:u w:color="000000"/>
        </w:rPr>
      </w:pPr>
      <w:r>
        <w:rPr>
          <w:color w:val="000000"/>
          <w:u w:color="000000"/>
        </w:rPr>
        <w:t>Konieczne jest więc ulepszenie prawa chroniącego ofiary przemocy                                           i przeszkolenie policjantów, prokuratorów i sędziów na temat przemocy domowej. Potrzebne są miejsca, w których osoby doznające przemocy otrzymają pomoc prawną, bytową                         oraz takie, w których będą mogły schronić się ze swoimi dziećmi, by uniknąć maltretowania. Potrzebne są miejsca i ludzie, którzy dostarczą wsparcia emocjonalnego i pomogą                           w poszukiwaniu sprawiedliwości. Wreszcie potrzebne są miejsca, w których dzięki pomocy psychologicznej ofiary będą mogły zaleczyć swe rany psychiczne i podjąć pracę nad zmianą swego życia i umocnieniem siebie. Niektóre osoby potrzebują systematycznej i profesjonalnej psychoterapii, w szczególności wtedy gdy przemoc, która spotkała ich w dorosłym życiu, była poprzedzona raniącymi doświadczeniami w dzieciństwie.</w:t>
      </w:r>
    </w:p>
    <w:p w:rsidR="00A77B3E" w:rsidRDefault="005B21B2">
      <w:pPr>
        <w:spacing w:before="120" w:after="120"/>
        <w:ind w:firstLine="227"/>
        <w:jc w:val="left"/>
        <w:rPr>
          <w:color w:val="000000"/>
          <w:u w:color="000000"/>
        </w:rPr>
      </w:pPr>
      <w:r>
        <w:rPr>
          <w:b/>
          <w:color w:val="000000"/>
          <w:u w:color="000000"/>
        </w:rPr>
        <w:t>4.6. Bezradność w prowadzeniu gospodarstwa domowego oraz problemy opiekuńczo – wychowawcze</w:t>
      </w:r>
    </w:p>
    <w:p w:rsidR="00A77B3E" w:rsidRDefault="005B21B2">
      <w:pPr>
        <w:spacing w:before="120" w:after="120"/>
        <w:ind w:firstLine="227"/>
        <w:jc w:val="left"/>
        <w:rPr>
          <w:color w:val="000000"/>
          <w:u w:color="000000"/>
        </w:rPr>
      </w:pPr>
      <w:r>
        <w:rPr>
          <w:color w:val="000000"/>
          <w:u w:color="000000"/>
        </w:rPr>
        <w:t>Rodzina jest podstawową komórką społeczną spełniającą istotne funkcje zaspokajające potrzeby społeczne, psychiczne i emocjonalne swoich członków. Znaczącą część klientów MOPS stanowią właśnie rodziny z trudnościami opiekuńczo -wychowawczymi. Najczęściej niezaradność rodziny w opiece i wychowaniu własnych dzieci łączy się z innymi dysfunkcjami, takimi jak : uzależnienie od środków psychoaktywnych, przemoc domowa, zaburzenia równowagi systemu rodzinnego w sytuacjach kryzysowych, problemy w pełnieniu ról rodzicielskich, małżeńskich, zawodowych wyrażające się                     m.in. w postaci niedojrzałości emocjonalnej, problemach we współżyciu z ludźmi, trudnościach adaptacyjnych, niezaradności w prowadzeniu gospodarstwa domowego, problemach wychowawczych w środowisku rodzinnym, szkolnym ujawniających się                        w postaci zachowań buntowniczych, agresywnych, konfliktowych, łamania przez dzieci                          i młodzież panujących obyczajów, norm, wartości.</w:t>
      </w:r>
    </w:p>
    <w:p w:rsidR="00A77B3E" w:rsidRDefault="005B21B2">
      <w:pPr>
        <w:spacing w:before="120" w:after="120"/>
        <w:ind w:firstLine="227"/>
        <w:jc w:val="left"/>
        <w:rPr>
          <w:color w:val="000000"/>
          <w:u w:color="000000"/>
        </w:rPr>
      </w:pPr>
      <w:r>
        <w:rPr>
          <w:color w:val="000000"/>
          <w:u w:color="000000"/>
        </w:rPr>
        <w:t>Problemy opiekuńczo - wychowawcze, przemoc w rodzinie, konflikty międzypokoleniowe wielokrotnie są przyczyną umieszczania dzieci i młodzieży                                    w placówkach opiekuńczo - wychowawczych lub resocjalizacyjnych, a dla dorosłych ofiar przemocy domowej są powodem szukania schronienia i porad w placówkach i organizacjach „pomocowych”.</w:t>
      </w:r>
    </w:p>
    <w:p w:rsidR="00A77B3E" w:rsidRDefault="005B21B2">
      <w:pPr>
        <w:spacing w:before="120" w:after="120"/>
        <w:ind w:firstLine="227"/>
        <w:jc w:val="left"/>
        <w:rPr>
          <w:color w:val="000000"/>
          <w:u w:color="000000"/>
        </w:rPr>
      </w:pPr>
      <w:r>
        <w:rPr>
          <w:color w:val="000000"/>
          <w:u w:color="000000"/>
        </w:rPr>
        <w:t>W 2019 roku z pomocy społecznej tut. ośrodka skorzystały 22 rodziny z problemami opiekuńczo – wychowawczymi.</w:t>
      </w:r>
    </w:p>
    <w:p w:rsidR="00A77B3E" w:rsidRDefault="005B21B2">
      <w:pPr>
        <w:spacing w:before="120" w:after="120"/>
        <w:ind w:firstLine="227"/>
        <w:jc w:val="left"/>
        <w:rPr>
          <w:color w:val="000000"/>
          <w:u w:color="000000"/>
        </w:rPr>
      </w:pPr>
      <w:r>
        <w:rPr>
          <w:color w:val="000000"/>
          <w:u w:color="000000"/>
        </w:rPr>
        <w:t>Rodzinie przeżywającej trudności w wypełnianiu funkcji opiekuńczo -wychowawczych zapewnia się wsparcie, które polega w szczególności na :</w:t>
      </w:r>
    </w:p>
    <w:p w:rsidR="00A77B3E" w:rsidRDefault="005B21B2">
      <w:pPr>
        <w:spacing w:before="120" w:after="120"/>
        <w:ind w:firstLine="227"/>
        <w:rPr>
          <w:color w:val="000000"/>
          <w:u w:color="000000"/>
        </w:rPr>
      </w:pPr>
      <w:r>
        <w:rPr>
          <w:color w:val="000000"/>
          <w:u w:color="000000"/>
        </w:rPr>
        <w:t>·analizie sytuacji rodziny i środowiska rodzinnego oraz przyczyn kryzysu w rodzinie</w:t>
      </w:r>
    </w:p>
    <w:p w:rsidR="00A77B3E" w:rsidRDefault="005B21B2">
      <w:pPr>
        <w:spacing w:before="120" w:after="120"/>
        <w:ind w:firstLine="227"/>
        <w:rPr>
          <w:color w:val="000000"/>
          <w:u w:color="000000"/>
        </w:rPr>
      </w:pPr>
      <w:r>
        <w:rPr>
          <w:color w:val="000000"/>
          <w:u w:color="000000"/>
        </w:rPr>
        <w:t>·wzmocnieniu roli i funkcji rodziny</w:t>
      </w:r>
    </w:p>
    <w:p w:rsidR="00A77B3E" w:rsidRDefault="005B21B2">
      <w:pPr>
        <w:spacing w:before="120" w:after="120"/>
        <w:ind w:firstLine="227"/>
        <w:rPr>
          <w:color w:val="000000"/>
          <w:u w:color="000000"/>
        </w:rPr>
      </w:pPr>
      <w:r>
        <w:rPr>
          <w:color w:val="000000"/>
          <w:u w:color="000000"/>
        </w:rPr>
        <w:t>·rozwijaniu umiejętności opiekuńczo - wychowawczych rodziny</w:t>
      </w:r>
    </w:p>
    <w:p w:rsidR="00A77B3E" w:rsidRDefault="005B21B2">
      <w:pPr>
        <w:spacing w:before="120" w:after="120"/>
        <w:ind w:firstLine="227"/>
        <w:rPr>
          <w:color w:val="000000"/>
          <w:u w:color="000000"/>
        </w:rPr>
      </w:pPr>
      <w:r>
        <w:rPr>
          <w:color w:val="000000"/>
          <w:u w:color="000000"/>
        </w:rPr>
        <w:t>·podniesienie świadomości w zakresie planowania oraz funkcjonowania rodziny</w:t>
      </w:r>
    </w:p>
    <w:p w:rsidR="00A77B3E" w:rsidRDefault="005B21B2">
      <w:pPr>
        <w:spacing w:before="120" w:after="120"/>
        <w:ind w:firstLine="227"/>
        <w:rPr>
          <w:color w:val="000000"/>
          <w:u w:color="000000"/>
        </w:rPr>
      </w:pPr>
      <w:r>
        <w:rPr>
          <w:color w:val="000000"/>
          <w:u w:color="000000"/>
        </w:rPr>
        <w:t>·przeciwdziałaniu marginalizacji i degradacji społecznej rodziny</w:t>
      </w:r>
    </w:p>
    <w:p w:rsidR="00A77B3E" w:rsidRDefault="005B21B2">
      <w:pPr>
        <w:spacing w:before="120" w:after="120"/>
        <w:ind w:firstLine="227"/>
        <w:rPr>
          <w:color w:val="000000"/>
          <w:u w:color="000000"/>
        </w:rPr>
      </w:pPr>
      <w:r>
        <w:rPr>
          <w:color w:val="000000"/>
          <w:u w:color="000000"/>
        </w:rPr>
        <w:t>·pomocy w integracji rodziny</w:t>
      </w:r>
    </w:p>
    <w:p w:rsidR="00A77B3E" w:rsidRDefault="005B21B2">
      <w:pPr>
        <w:spacing w:before="120" w:after="120"/>
        <w:ind w:firstLine="227"/>
        <w:rPr>
          <w:color w:val="000000"/>
          <w:u w:color="000000"/>
        </w:rPr>
      </w:pPr>
      <w:r>
        <w:rPr>
          <w:color w:val="000000"/>
          <w:u w:color="000000"/>
        </w:rPr>
        <w:t>·dążeniu do reintegracji rodziny</w:t>
      </w:r>
    </w:p>
    <w:p w:rsidR="00A77B3E" w:rsidRDefault="005B21B2">
      <w:pPr>
        <w:spacing w:before="120" w:after="120"/>
        <w:ind w:firstLine="227"/>
        <w:jc w:val="left"/>
        <w:rPr>
          <w:color w:val="000000"/>
          <w:u w:color="000000"/>
        </w:rPr>
      </w:pPr>
      <w:r>
        <w:rPr>
          <w:color w:val="000000"/>
          <w:u w:color="000000"/>
        </w:rPr>
        <w:t>Rodzina może otrzymać także wsparcie poprzez działania instytucji i podmiotów, które działają na rzecz dziecka i rodziny. Wspieranie rodziny prowadzone jest w formie pracy z rodziną oraz pomocy w opiece i wychowywaniu dziecka. Praca z rodziną jest prowadzona w szczególności w formie :</w:t>
      </w:r>
    </w:p>
    <w:p w:rsidR="00A77B3E" w:rsidRDefault="005B21B2">
      <w:pPr>
        <w:spacing w:before="120" w:after="120"/>
        <w:ind w:firstLine="227"/>
        <w:rPr>
          <w:color w:val="000000"/>
          <w:u w:color="000000"/>
        </w:rPr>
      </w:pPr>
      <w:r>
        <w:rPr>
          <w:color w:val="000000"/>
          <w:u w:color="000000"/>
        </w:rPr>
        <w:t>·konsultacji i poradnictwa specjalistycznego</w:t>
      </w:r>
    </w:p>
    <w:p w:rsidR="00A77B3E" w:rsidRDefault="005B21B2">
      <w:pPr>
        <w:spacing w:before="120" w:after="120"/>
        <w:ind w:firstLine="227"/>
        <w:rPr>
          <w:color w:val="000000"/>
          <w:u w:color="000000"/>
        </w:rPr>
      </w:pPr>
      <w:r>
        <w:rPr>
          <w:color w:val="000000"/>
          <w:u w:color="000000"/>
        </w:rPr>
        <w:t>·usług dla rodzin z dziećmi, w tym usług opiekuńczych i specjalistycznych</w:t>
      </w:r>
    </w:p>
    <w:p w:rsidR="00A77B3E" w:rsidRDefault="005B21B2">
      <w:pPr>
        <w:spacing w:before="120" w:after="120"/>
        <w:ind w:firstLine="227"/>
        <w:rPr>
          <w:color w:val="000000"/>
          <w:u w:color="000000"/>
        </w:rPr>
      </w:pPr>
      <w:r>
        <w:rPr>
          <w:color w:val="000000"/>
          <w:u w:color="000000"/>
        </w:rPr>
        <w:t>·przydzieleniu rodzinie asystenta rodziny</w:t>
      </w:r>
    </w:p>
    <w:p w:rsidR="00A77B3E" w:rsidRDefault="005B21B2">
      <w:pPr>
        <w:spacing w:before="120" w:after="120"/>
        <w:ind w:firstLine="227"/>
        <w:rPr>
          <w:color w:val="000000"/>
          <w:u w:color="000000"/>
        </w:rPr>
      </w:pPr>
      <w:r>
        <w:rPr>
          <w:color w:val="000000"/>
          <w:u w:color="000000"/>
        </w:rPr>
        <w:t>·w przypadku braku możliwości umieszczenia dzieci w rodzinie zastępczej powiat zapewnia im opiekę w placówkach opiekuńczo – wychowawczych</w:t>
      </w:r>
    </w:p>
    <w:p w:rsidR="00A77B3E" w:rsidRDefault="005B21B2">
      <w:pPr>
        <w:spacing w:before="120" w:after="120"/>
        <w:ind w:firstLine="227"/>
        <w:jc w:val="left"/>
        <w:rPr>
          <w:color w:val="000000"/>
          <w:u w:color="000000"/>
        </w:rPr>
      </w:pPr>
      <w:r>
        <w:rPr>
          <w:color w:val="000000"/>
          <w:u w:color="000000"/>
        </w:rPr>
        <w:t>W powiecie istnieją skromne zasoby instytucjonalne w zakresie pomocy społecznej, brak jest mieszkań chronionych dla usamodzielnianych wychowanków. Często osoby pełnoletnie opuszczające rodziny zastępcze czy placówki opiekuńczo – wychowawcze nie mają gdzie wrócić, gdzie zamieszkać, stają się osobami bezdomnymi. Ze świadczeń, które otrzymują na kontynuowanie nauki ciężko jest wynająć mieszkanie i utrzymać się. Mieszkania chronione byłyby dla takich osób bardzo dobra alternatywą.</w:t>
      </w:r>
    </w:p>
    <w:p w:rsidR="00A77B3E" w:rsidRDefault="005B21B2">
      <w:pPr>
        <w:spacing w:before="120" w:after="120"/>
        <w:ind w:firstLine="227"/>
        <w:jc w:val="left"/>
        <w:rPr>
          <w:color w:val="000000"/>
          <w:u w:color="000000"/>
        </w:rPr>
      </w:pPr>
      <w:r>
        <w:rPr>
          <w:color w:val="000000"/>
          <w:u w:color="000000"/>
        </w:rPr>
        <w:t>Zgodnie z ust. z dnia 9 czerwca 2011 r. o wspieraniu rodziny i systemie pieczy zastępczej, w gminie Żarki jest zatrudniony 1 asystent rodziny, który w 2019 r. miał pod opieką 13 rodzin. Do jego głównych zadań należało :</w:t>
      </w:r>
    </w:p>
    <w:p w:rsidR="00A77B3E" w:rsidRDefault="005B21B2">
      <w:pPr>
        <w:spacing w:before="120" w:after="120"/>
        <w:ind w:firstLine="227"/>
        <w:rPr>
          <w:color w:val="000000"/>
          <w:u w:color="000000"/>
        </w:rPr>
      </w:pPr>
      <w:r>
        <w:rPr>
          <w:color w:val="000000"/>
          <w:u w:color="000000"/>
        </w:rPr>
        <w:t>·opracowanie i realizacja planu pracy z rodziną we współpracy z członkami rodziny</w:t>
      </w:r>
    </w:p>
    <w:p w:rsidR="00A77B3E" w:rsidRDefault="005B21B2">
      <w:pPr>
        <w:spacing w:before="120" w:after="120"/>
        <w:ind w:firstLine="227"/>
        <w:rPr>
          <w:color w:val="000000"/>
          <w:u w:color="000000"/>
        </w:rPr>
      </w:pPr>
      <w:r>
        <w:rPr>
          <w:color w:val="000000"/>
          <w:u w:color="000000"/>
        </w:rPr>
        <w:t>·pomoc w zdobywaniu umiejętności prawidłowego prowadzenia gospodarstwa domowego</w:t>
      </w:r>
    </w:p>
    <w:p w:rsidR="00A77B3E" w:rsidRDefault="005B21B2">
      <w:pPr>
        <w:spacing w:before="120" w:after="120"/>
        <w:ind w:firstLine="227"/>
        <w:rPr>
          <w:color w:val="000000"/>
          <w:u w:color="000000"/>
        </w:rPr>
      </w:pPr>
      <w:r>
        <w:rPr>
          <w:color w:val="000000"/>
          <w:u w:color="000000"/>
        </w:rPr>
        <w:t>·udzielanie pomocy rodzinom w rozwiązywaniu problemów socjalnych, psychologicznych, a także wychowawczych</w:t>
      </w:r>
    </w:p>
    <w:p w:rsidR="00A77B3E" w:rsidRDefault="005B21B2">
      <w:pPr>
        <w:spacing w:before="120" w:after="120"/>
        <w:ind w:firstLine="227"/>
        <w:rPr>
          <w:color w:val="000000"/>
          <w:u w:color="000000"/>
        </w:rPr>
      </w:pPr>
      <w:r>
        <w:rPr>
          <w:color w:val="000000"/>
          <w:u w:color="000000"/>
        </w:rPr>
        <w:t>·motywowanie rodziny do podnoszenia kwalifikacji zawodowych oraz wspieranie aktywności społecznej rodzin</w:t>
      </w:r>
    </w:p>
    <w:p w:rsidR="00A77B3E" w:rsidRDefault="005B21B2">
      <w:pPr>
        <w:spacing w:before="120" w:after="120"/>
        <w:ind w:firstLine="227"/>
        <w:rPr>
          <w:color w:val="000000"/>
          <w:u w:color="000000"/>
        </w:rPr>
      </w:pPr>
      <w:r>
        <w:rPr>
          <w:color w:val="000000"/>
          <w:u w:color="000000"/>
        </w:rPr>
        <w:t>·pomoc w poszukiwaniu pracy zarobkowej i jej utrzymaniu</w:t>
      </w:r>
    </w:p>
    <w:p w:rsidR="00A77B3E" w:rsidRDefault="005B21B2">
      <w:pPr>
        <w:spacing w:before="120" w:after="120"/>
        <w:ind w:firstLine="227"/>
        <w:rPr>
          <w:color w:val="000000"/>
          <w:u w:color="000000"/>
        </w:rPr>
      </w:pPr>
      <w:r>
        <w:rPr>
          <w:color w:val="000000"/>
          <w:u w:color="000000"/>
        </w:rPr>
        <w:t>·współpraca z rodziną zastępczą, rodzinnym domem dziecka, placówką opiekuńczo - wychowawczą, w której umieszczono dziecko z rodziny przeżywającej trudności</w:t>
      </w:r>
    </w:p>
    <w:p w:rsidR="00A77B3E" w:rsidRDefault="005B21B2">
      <w:pPr>
        <w:spacing w:before="120" w:after="120"/>
        <w:ind w:firstLine="227"/>
        <w:rPr>
          <w:color w:val="000000"/>
          <w:u w:color="000000"/>
        </w:rPr>
      </w:pPr>
      <w:r>
        <w:rPr>
          <w:color w:val="000000"/>
          <w:u w:color="000000"/>
        </w:rPr>
        <w:t>·wsparcie w przezwyciężaniu trudności, w poprawie sytuacji życiowej,                   by w przyszłości rodzina samodzielnie pokonywała własne problemy</w:t>
      </w:r>
    </w:p>
    <w:p w:rsidR="00A77B3E" w:rsidRDefault="005B21B2">
      <w:pPr>
        <w:spacing w:before="120" w:after="120"/>
        <w:ind w:firstLine="227"/>
        <w:rPr>
          <w:color w:val="000000"/>
          <w:u w:color="000000"/>
        </w:rPr>
      </w:pPr>
      <w:r>
        <w:rPr>
          <w:color w:val="000000"/>
          <w:u w:color="000000"/>
        </w:rPr>
        <w:t>·sporządzanie na wniosek sądu opinii o rodzinie i jej członkach</w:t>
      </w:r>
    </w:p>
    <w:p w:rsidR="00A77B3E" w:rsidRDefault="005B21B2">
      <w:pPr>
        <w:spacing w:before="120" w:after="120"/>
        <w:ind w:firstLine="227"/>
        <w:jc w:val="left"/>
        <w:rPr>
          <w:color w:val="000000"/>
          <w:u w:color="000000"/>
        </w:rPr>
      </w:pPr>
      <w:r>
        <w:rPr>
          <w:b/>
          <w:color w:val="000000"/>
          <w:u w:color="000000"/>
        </w:rPr>
        <w:t>4.7. Bezdomność</w:t>
      </w:r>
    </w:p>
    <w:p w:rsidR="00A77B3E" w:rsidRDefault="005B21B2">
      <w:pPr>
        <w:spacing w:before="120" w:after="120"/>
        <w:ind w:firstLine="227"/>
        <w:jc w:val="left"/>
        <w:rPr>
          <w:color w:val="000000"/>
          <w:u w:color="000000"/>
        </w:rPr>
      </w:pPr>
      <w:r>
        <w:rPr>
          <w:color w:val="000000"/>
          <w:u w:color="000000"/>
        </w:rPr>
        <w:t>Bezdomność jest jednym z najpoważniejszych zagrożeń socjalnych w życiu człowieka, które naruszają podstawy jego bytu. Stanowi również sytuację naruszającą fundament człowieczeństwa w postrzeganiu samego siebie, poczuciu godności i własnej wartości, a nawet załamującą sens istnienia.</w:t>
      </w:r>
    </w:p>
    <w:p w:rsidR="00A77B3E" w:rsidRDefault="005B21B2">
      <w:pPr>
        <w:spacing w:before="120" w:after="120"/>
        <w:ind w:firstLine="227"/>
        <w:jc w:val="left"/>
        <w:rPr>
          <w:color w:val="000000"/>
          <w:u w:color="000000"/>
        </w:rPr>
      </w:pPr>
      <w:r>
        <w:rPr>
          <w:color w:val="000000"/>
          <w:u w:color="000000"/>
        </w:rPr>
        <w:t>Bezdomność warunkują liczne przyczyny, do których należy zaliczyć przede wszystkim :</w:t>
      </w:r>
    </w:p>
    <w:p w:rsidR="00A77B3E" w:rsidRDefault="005B21B2">
      <w:pPr>
        <w:spacing w:before="120" w:after="120"/>
        <w:ind w:firstLine="227"/>
        <w:rPr>
          <w:color w:val="000000"/>
          <w:u w:color="000000"/>
        </w:rPr>
      </w:pPr>
      <w:r>
        <w:rPr>
          <w:color w:val="000000"/>
          <w:u w:color="000000"/>
        </w:rPr>
        <w:t>·rozpad rodziny - a więc zerwanie więzi formalnych, psychologicznych i społecznych oraz brak możliwości spełniania przez rodzinę jej podstawowych  funkcji</w:t>
      </w:r>
    </w:p>
    <w:p w:rsidR="00A77B3E" w:rsidRDefault="005B21B2">
      <w:pPr>
        <w:spacing w:before="120" w:after="120"/>
        <w:ind w:firstLine="227"/>
        <w:rPr>
          <w:color w:val="000000"/>
          <w:u w:color="000000"/>
        </w:rPr>
      </w:pPr>
      <w:r>
        <w:rPr>
          <w:color w:val="000000"/>
          <w:u w:color="000000"/>
        </w:rPr>
        <w:t>·eksmisje - prawny nakaz opuszczenia lokalu, spowodowany w większości  przypadków zadłużeniem z tytułu opłat czynszowych</w:t>
      </w:r>
    </w:p>
    <w:p w:rsidR="00A77B3E" w:rsidRDefault="005B21B2">
      <w:pPr>
        <w:spacing w:before="120" w:after="120"/>
        <w:ind w:firstLine="227"/>
        <w:rPr>
          <w:color w:val="000000"/>
          <w:u w:color="000000"/>
        </w:rPr>
      </w:pPr>
      <w:r>
        <w:rPr>
          <w:color w:val="000000"/>
          <w:u w:color="000000"/>
        </w:rPr>
        <w:t>·opuszczenie zakładu karnego przy jednoczesnym braku możliwości powrotu do mieszkania</w:t>
      </w:r>
    </w:p>
    <w:p w:rsidR="00A77B3E" w:rsidRDefault="005B21B2">
      <w:pPr>
        <w:spacing w:before="120" w:after="120"/>
        <w:ind w:firstLine="227"/>
        <w:rPr>
          <w:color w:val="000000"/>
          <w:u w:color="000000"/>
        </w:rPr>
      </w:pPr>
      <w:r>
        <w:rPr>
          <w:color w:val="000000"/>
          <w:u w:color="000000"/>
        </w:rPr>
        <w:t>·brak stałych dochodów i stałego źródła utrzymania</w:t>
      </w:r>
    </w:p>
    <w:p w:rsidR="00A77B3E" w:rsidRDefault="005B21B2">
      <w:pPr>
        <w:spacing w:before="120" w:after="120"/>
        <w:ind w:firstLine="227"/>
        <w:rPr>
          <w:color w:val="000000"/>
          <w:u w:color="000000"/>
        </w:rPr>
      </w:pPr>
      <w:r>
        <w:rPr>
          <w:color w:val="000000"/>
          <w:u w:color="000000"/>
        </w:rPr>
        <w:t>·przemoc w rodzinie</w:t>
      </w:r>
    </w:p>
    <w:p w:rsidR="00A77B3E" w:rsidRDefault="005B21B2">
      <w:pPr>
        <w:spacing w:before="120" w:after="120"/>
        <w:ind w:firstLine="227"/>
        <w:rPr>
          <w:color w:val="000000"/>
          <w:u w:color="000000"/>
        </w:rPr>
      </w:pPr>
      <w:r>
        <w:rPr>
          <w:color w:val="000000"/>
          <w:u w:color="000000"/>
        </w:rPr>
        <w:t>·konflikty spowodowane brakiem tolerancji społecznej</w:t>
      </w:r>
    </w:p>
    <w:p w:rsidR="00A77B3E" w:rsidRDefault="005B21B2">
      <w:pPr>
        <w:spacing w:before="120" w:after="120"/>
        <w:ind w:firstLine="227"/>
        <w:rPr>
          <w:color w:val="000000"/>
          <w:u w:color="000000"/>
        </w:rPr>
      </w:pPr>
      <w:r>
        <w:rPr>
          <w:color w:val="000000"/>
          <w:u w:color="000000"/>
        </w:rPr>
        <w:t>·uzależnienia</w:t>
      </w:r>
    </w:p>
    <w:p w:rsidR="00A77B3E" w:rsidRDefault="005B21B2">
      <w:pPr>
        <w:spacing w:before="120" w:after="120"/>
        <w:ind w:firstLine="227"/>
        <w:rPr>
          <w:color w:val="000000"/>
          <w:u w:color="000000"/>
        </w:rPr>
      </w:pPr>
      <w:r>
        <w:rPr>
          <w:color w:val="000000"/>
          <w:u w:color="000000"/>
        </w:rPr>
        <w:t>·brak schronienia spowodowany: opuszczeniem Domu Dziecka, opuszczeniem szpitala psychiatrycznego</w:t>
      </w:r>
    </w:p>
    <w:p w:rsidR="00A77B3E" w:rsidRDefault="005B21B2">
      <w:pPr>
        <w:spacing w:before="120" w:after="120"/>
        <w:ind w:firstLine="227"/>
        <w:rPr>
          <w:color w:val="000000"/>
          <w:u w:color="000000"/>
        </w:rPr>
      </w:pPr>
      <w:r>
        <w:rPr>
          <w:color w:val="000000"/>
          <w:u w:color="000000"/>
        </w:rPr>
        <w:t>·uchodźstwo</w:t>
      </w:r>
    </w:p>
    <w:p w:rsidR="00A77B3E" w:rsidRDefault="005B21B2">
      <w:pPr>
        <w:spacing w:before="120" w:after="120"/>
        <w:ind w:firstLine="227"/>
        <w:jc w:val="left"/>
        <w:rPr>
          <w:color w:val="000000"/>
          <w:u w:color="000000"/>
        </w:rPr>
      </w:pPr>
      <w:r>
        <w:rPr>
          <w:color w:val="000000"/>
          <w:u w:color="000000"/>
        </w:rPr>
        <w:t>Osoby bezdomne z racji swojej szczególnie trudnej sytuacji życiowej bardzo często wymagają wsparcia systemu pomocy społecznej. Jest ono udzielane m.in. poprzez przyznawanie i wypłacanie zasiłków celowych na pokrycie wydatków na świadczenia zdrowotne oraz udzielenie schronienia przez przyznanie tymczasowego miejsca w noclegowni, schronisku dla osób bezdomnych albo schronisku dla osób bezdomnych z usługami opiekuńczymi. Zapewnienie schronienia należy do zadań własnych gminy o charakterze obowiązkowym i wynika z art. 17 ust. 1 pkt. 3 ustawy o pomocy społecznej z dnia 12 marca 2004 r. Na dzień 31.12.2020 r. MGOPS w Żarkach opłaca pobyt w schronisku dla bezdomnych dla 1 osoby oraz pobyt w schronisku dla bezdomnych z usługami opiekuńczymi dla 1 osoby z Gminy Żarki. W 2019 roku z powodu bezdomności z pomocy społecznej tut. ośrodka skorzystało 7 osób.</w:t>
      </w:r>
    </w:p>
    <w:p w:rsidR="00A77B3E" w:rsidRDefault="005B21B2">
      <w:pPr>
        <w:spacing w:before="120" w:after="120"/>
        <w:ind w:firstLine="227"/>
        <w:jc w:val="left"/>
        <w:rPr>
          <w:color w:val="000000"/>
          <w:u w:color="000000"/>
        </w:rPr>
      </w:pPr>
      <w:r>
        <w:rPr>
          <w:color w:val="000000"/>
          <w:u w:color="000000"/>
        </w:rPr>
        <w:t>Osoby bezdomne mogą również otrzymywać inne rodzaje pomocy przewidziane dla osób spełniających kryterium dochodowe, w tym posiłek oraz niezbędne ubranie.W ramach procesu usamodzielniania osoba bezdomna może zostać objęta indywidualnym programem wychodzenia z bezdomności, polegającym na wspieraniu jej w rozwiązywaniu problemów życiowych, w szczególności rodzinnych i mieszkaniowych oraz pomocy w uzyskaniu zatrudnienia.</w:t>
      </w:r>
    </w:p>
    <w:p w:rsidR="00A77B3E" w:rsidRDefault="005B21B2">
      <w:pPr>
        <w:spacing w:before="120" w:after="120"/>
        <w:ind w:firstLine="227"/>
        <w:jc w:val="left"/>
        <w:rPr>
          <w:color w:val="000000"/>
          <w:u w:color="000000"/>
        </w:rPr>
      </w:pPr>
      <w:r>
        <w:rPr>
          <w:color w:val="000000"/>
          <w:u w:color="000000"/>
        </w:rPr>
        <w:t>W okresie zimowym pracownicy socjalni wspólnie z funkcjonariuszami Policji oraz Strażą Miejską monitorowali miejsca pobytu bezdomnych, informując o możliwości uzyskania pomocy w formie schronienia, żywności i odzież.</w:t>
      </w:r>
    </w:p>
    <w:p w:rsidR="00A77B3E" w:rsidRDefault="005B21B2">
      <w:pPr>
        <w:spacing w:before="120" w:after="120"/>
        <w:ind w:firstLine="227"/>
        <w:jc w:val="left"/>
        <w:rPr>
          <w:color w:val="000000"/>
          <w:u w:color="000000"/>
        </w:rPr>
      </w:pPr>
      <w:r>
        <w:rPr>
          <w:b/>
          <w:color w:val="000000"/>
          <w:u w:color="000000"/>
        </w:rPr>
        <w:t>4.8. Osoby starsze</w:t>
      </w:r>
    </w:p>
    <w:p w:rsidR="00A77B3E" w:rsidRDefault="005B21B2">
      <w:pPr>
        <w:spacing w:before="120" w:after="120"/>
        <w:ind w:firstLine="227"/>
        <w:jc w:val="left"/>
        <w:rPr>
          <w:color w:val="000000"/>
          <w:u w:color="000000"/>
        </w:rPr>
      </w:pPr>
      <w:r>
        <w:rPr>
          <w:color w:val="000000"/>
          <w:u w:color="000000"/>
        </w:rPr>
        <w:t>Bardzo ważnym celem polityki społecznej są działania w odniesieniu do ludzi starszych. W gminie Żarki w grupie seniorów, czyli 66 lat i powyżej na koniec 2019 r. było 1.390 osób. Dlatego działania w Strategii zostaną również zaprogramowane w tym kierunku. Będzie to szereg działań, które planowo i kompleksowo będą wpływały na poprawę życia seniorów, co może być dokonywane poprzez stwarzanie - obecnie i w przyszłości - warunków zaspokajania potrzeb ludzi starych oraz kształtowanie odpowiednich relacji pomiędzy starszym pokoleniem, a młodszymi generacjami, drogą ograniczenia uzależnienia młodszych od starszych, zapobiegania marginalizacji ludzi starych oraz kształtowania międzypokoleniowej solidarności.</w:t>
      </w:r>
    </w:p>
    <w:p w:rsidR="00A77B3E" w:rsidRDefault="005B21B2">
      <w:pPr>
        <w:spacing w:before="120" w:after="120"/>
        <w:ind w:firstLine="227"/>
        <w:jc w:val="left"/>
        <w:rPr>
          <w:color w:val="000000"/>
          <w:u w:color="000000"/>
        </w:rPr>
      </w:pPr>
      <w:r>
        <w:rPr>
          <w:color w:val="000000"/>
          <w:u w:color="000000"/>
        </w:rPr>
        <w:t>Zadaniem Ośrodka Pomocy Społecznej jest pomoc, aktywizacja oraz ułatwienie funkcjonowania w środowisku lokalnym osób starszych. Należy dołożyć wszelkich starań, aby ograniczyć marginalizację i wykluczenie tej kategorii mieszkańców z życia społecznego. Działania w głównej mierze należy ukierunkować na wsparcie osób starszych w środowisku zamieszkania, oferując szeroki wachlarz usług socjalnych, gdyż zmiany związane z wiekiem prowadzą do ograniczenia samodzielności, utraty poczucia bezpieczeństwa i wynikającej z niej niemożności podejmowania samodzielnych decyzji. Zawęża się własny horyzont patrzenia na świat, zmniejsza się sprawność intelektualna, stary człowiek czuje się zagubiony. Bardzo często poczucie zagubienia wynika po prostu z lęku, trosk i osamotnienia.</w:t>
      </w:r>
    </w:p>
    <w:p w:rsidR="00A77B3E" w:rsidRDefault="005B21B2">
      <w:pPr>
        <w:spacing w:before="120" w:after="120"/>
        <w:ind w:firstLine="227"/>
        <w:jc w:val="left"/>
        <w:rPr>
          <w:color w:val="000000"/>
          <w:u w:color="000000"/>
        </w:rPr>
      </w:pPr>
      <w:r>
        <w:rPr>
          <w:color w:val="000000"/>
          <w:u w:color="000000"/>
        </w:rPr>
        <w:t>Jedną z podstawowych  form opieki nad osobami starszymi jest świadczenie usług opiekuńczych w miejscu zamieszkania. Usługi świadczone w miejscu zamieszkania oprócz czynności pielęgnacyjno - opiekuńczych obejmują również czynności polegające na zaspokojeniu codziennych czynności życiowych (zakupy, przygotowanie posiłków, palenie w piecu, mycie okien, utrzymanie w porządku i czystości pomieszczeń, pranie w domu itd.). Ta forma pomocy pozwala pozostać osobie starszej w jej miejscu zamieszkania. Usługi opiekuńcze są finansowane ze środków własnych gminy. Ponadto realizowane są usługi opiekuńcze dla osób z zaburzeniami psychicznymi finansowane z środków budżetu państwa.</w:t>
      </w:r>
    </w:p>
    <w:p w:rsidR="00A77B3E" w:rsidRDefault="005B21B2">
      <w:pPr>
        <w:spacing w:before="120" w:after="120"/>
        <w:ind w:firstLine="227"/>
        <w:jc w:val="left"/>
        <w:rPr>
          <w:color w:val="000000"/>
          <w:u w:color="000000"/>
        </w:rPr>
      </w:pPr>
      <w:r>
        <w:rPr>
          <w:color w:val="000000"/>
          <w:u w:color="000000"/>
        </w:rPr>
        <w:t>Poniżej przedstawiono ilość osób korzystających z usług opiekuńczych i specjalistycznych usług opiekuńczych w latach 2016 – 2019.</w:t>
      </w:r>
    </w:p>
    <w:p w:rsidR="00A77B3E" w:rsidRDefault="005B21B2">
      <w:pPr>
        <w:spacing w:before="120" w:after="120"/>
        <w:ind w:firstLine="227"/>
        <w:jc w:val="left"/>
        <w:rPr>
          <w:color w:val="000000"/>
          <w:u w:color="000000"/>
        </w:rPr>
      </w:pPr>
      <w:r>
        <w:rPr>
          <w:b/>
          <w:color w:val="000000"/>
          <w:u w:color="000000"/>
        </w:rPr>
        <w:t>Tabela 10.</w:t>
      </w:r>
      <w:r>
        <w:rPr>
          <w:color w:val="000000"/>
          <w:u w:color="000000"/>
        </w:rPr>
        <w:t xml:space="preserve"> Ilość osób korzystających z usług opiekuńczych i specjalistycznych usług opiekuńczych w latach 2016 – 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3489"/>
        <w:gridCol w:w="3886"/>
      </w:tblGrid>
      <w:tr w:rsidR="0035469A">
        <w:tc>
          <w:tcPr>
            <w:tcW w:w="289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rPr>
                <w:b/>
              </w:rPr>
              <w:t>Rok</w:t>
            </w:r>
          </w:p>
        </w:tc>
        <w:tc>
          <w:tcPr>
            <w:tcW w:w="355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rPr>
                <w:b/>
              </w:rPr>
              <w:t>Liczba osób korzystających z usług opiekuńczych</w:t>
            </w:r>
          </w:p>
        </w:tc>
        <w:tc>
          <w:tcPr>
            <w:tcW w:w="39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rPr>
                <w:b/>
              </w:rPr>
              <w:t>Liczba osób korzystających z usług specjalistycznych z zaburzeniami psychicznymi</w:t>
            </w:r>
          </w:p>
        </w:tc>
      </w:tr>
      <w:tr w:rsidR="0035469A">
        <w:tc>
          <w:tcPr>
            <w:tcW w:w="289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2016</w:t>
            </w:r>
          </w:p>
        </w:tc>
        <w:tc>
          <w:tcPr>
            <w:tcW w:w="355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26</w:t>
            </w:r>
          </w:p>
        </w:tc>
        <w:tc>
          <w:tcPr>
            <w:tcW w:w="39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17</w:t>
            </w:r>
          </w:p>
        </w:tc>
      </w:tr>
      <w:tr w:rsidR="0035469A">
        <w:tc>
          <w:tcPr>
            <w:tcW w:w="289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2017</w:t>
            </w:r>
          </w:p>
        </w:tc>
        <w:tc>
          <w:tcPr>
            <w:tcW w:w="355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22</w:t>
            </w:r>
          </w:p>
        </w:tc>
        <w:tc>
          <w:tcPr>
            <w:tcW w:w="39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16</w:t>
            </w:r>
          </w:p>
        </w:tc>
      </w:tr>
      <w:tr w:rsidR="0035469A">
        <w:tc>
          <w:tcPr>
            <w:tcW w:w="289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2018</w:t>
            </w:r>
          </w:p>
        </w:tc>
        <w:tc>
          <w:tcPr>
            <w:tcW w:w="355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30</w:t>
            </w:r>
          </w:p>
        </w:tc>
        <w:tc>
          <w:tcPr>
            <w:tcW w:w="39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17</w:t>
            </w:r>
          </w:p>
        </w:tc>
      </w:tr>
      <w:tr w:rsidR="0035469A">
        <w:tc>
          <w:tcPr>
            <w:tcW w:w="289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2019</w:t>
            </w:r>
          </w:p>
        </w:tc>
        <w:tc>
          <w:tcPr>
            <w:tcW w:w="355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33</w:t>
            </w:r>
          </w:p>
        </w:tc>
        <w:tc>
          <w:tcPr>
            <w:tcW w:w="39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right"/>
              <w:rPr>
                <w:color w:val="000000"/>
                <w:u w:color="000000"/>
              </w:rPr>
            </w:pPr>
            <w:r>
              <w:t>17</w:t>
            </w:r>
          </w:p>
        </w:tc>
      </w:tr>
    </w:tbl>
    <w:p w:rsidR="00A77B3E" w:rsidRDefault="005B21B2">
      <w:pPr>
        <w:spacing w:before="120" w:after="120"/>
        <w:ind w:firstLine="227"/>
        <w:jc w:val="left"/>
        <w:rPr>
          <w:color w:val="000000"/>
          <w:u w:color="000000"/>
        </w:rPr>
      </w:pPr>
      <w:r>
        <w:rPr>
          <w:color w:val="000000"/>
          <w:u w:color="000000"/>
        </w:rPr>
        <w:t>Źródło : MGOPS Żarki</w:t>
      </w:r>
    </w:p>
    <w:p w:rsidR="00A77B3E" w:rsidRDefault="005B21B2">
      <w:pPr>
        <w:spacing w:before="120" w:after="120"/>
        <w:ind w:firstLine="227"/>
        <w:jc w:val="left"/>
        <w:rPr>
          <w:color w:val="000000"/>
          <w:u w:color="000000"/>
        </w:rPr>
      </w:pPr>
      <w:r>
        <w:rPr>
          <w:color w:val="000000"/>
          <w:u w:color="000000"/>
        </w:rPr>
        <w:t>Osobie wymagającej całodobowo opieki z powodu wieku, choroby lub niepełnosprawności, niemogącej samodzielnie funkcjonować w codziennym życiu, której nie można zapewnić niezbędnej pomocy w formie usług opiekuńczych, przysługuje prawo do umieszczenia w domu pomocy społecznej. Na dzień 31.12.2020 r. Miejsko – Gminny Ośrodek Pomocy Społecznej opłaca pobyt w Domach Pomocy Społecznej dla 5 osób z Gminy Żarki.</w:t>
      </w:r>
    </w:p>
    <w:p w:rsidR="00A77B3E" w:rsidRDefault="005B21B2">
      <w:pPr>
        <w:spacing w:before="120" w:after="120"/>
        <w:ind w:firstLine="227"/>
        <w:jc w:val="left"/>
        <w:rPr>
          <w:color w:val="000000"/>
          <w:u w:color="000000"/>
        </w:rPr>
      </w:pPr>
      <w:r>
        <w:rPr>
          <w:color w:val="000000"/>
          <w:u w:color="000000"/>
        </w:rPr>
        <w:t xml:space="preserve">Na terenie gminy nie funkcjonuje hospicja czy szpital. Funkcjonuje natomiast 1 Niepubliczny Zakład Opiekuńczo – Leczniczy „Złota Jesień” w Zaborzu, 1 Dom Seniora „Zammed” w Jaworzniku oraz 1 Klub Seniora </w:t>
      </w:r>
      <w:r>
        <w:rPr>
          <w:b/>
          <w:color w:val="000000"/>
          <w:u w:color="000000"/>
        </w:rPr>
        <w:t>„Barwy Jesieni”</w:t>
      </w:r>
      <w:r>
        <w:rPr>
          <w:color w:val="000000"/>
          <w:u w:color="000000"/>
        </w:rPr>
        <w:t>, działający przy Domu Kultury w Żarkach. To właśnie dzięki temu Klubowi seniorzy z gminy Żarki mają zapewniony kontakt z innymi seniorami, mogą uczestniczyć w różnych inicjatywach na rzecz zdrowia, edukacji czy kultury.</w:t>
      </w:r>
    </w:p>
    <w:p w:rsidR="00A77B3E" w:rsidRDefault="005B21B2">
      <w:pPr>
        <w:keepLines/>
        <w:spacing w:before="120" w:after="120"/>
        <w:ind w:firstLine="340"/>
        <w:rPr>
          <w:color w:val="000000"/>
          <w:u w:color="000000"/>
        </w:rPr>
      </w:pPr>
      <w:r>
        <w:t>5. </w:t>
      </w:r>
      <w:r>
        <w:rPr>
          <w:b/>
          <w:color w:val="000000"/>
          <w:u w:color="000000"/>
        </w:rPr>
        <w:t xml:space="preserve">ANALIZA SWOT </w:t>
      </w:r>
    </w:p>
    <w:p w:rsidR="00A77B3E" w:rsidRDefault="005B21B2">
      <w:pPr>
        <w:spacing w:before="120" w:after="120"/>
        <w:ind w:firstLine="227"/>
        <w:rPr>
          <w:color w:val="000000"/>
          <w:u w:color="000000"/>
        </w:rPr>
      </w:pPr>
      <w:r>
        <w:rPr>
          <w:color w:val="000000"/>
          <w:u w:color="000000"/>
        </w:rPr>
        <w:t>Analiza SWOT (jej nazwa to akronim angielskich słów: Strenght- mocne strony, Weaknesses - słabe strony, Opportunitiess- szanse i Threats- zagrożenia) jest jedną z najpopularniejszych heurystycznych technik analitycznych służących porządkowaniu informacji. Bywa stosowana we wszystkich obszarach planowania strategicznego.W przypadku Strategii Rozwiązywania Problemów Społecznych stanowi efektywną metodę identyfikacji mocnych i słabych stron lokalnego systemu pomocy społecznej oraz szans i zagrożeń, jakie przed nim stoją. Pozwala oszacować potencjał, jakim się dysponuje oraz określić stopień, w jakim posiadane zasoby odpowiadają potrzebom i oczekiwaniom społeczności lokalnej. W oparciu o diagnozę sytuacji społecznej w gminie Żarki można wskazać najważniejsze dla lokalnej społeczności problemy z następujących obszarów :</w:t>
      </w:r>
    </w:p>
    <w:p w:rsidR="00A77B3E" w:rsidRDefault="005B21B2">
      <w:pPr>
        <w:spacing w:before="120" w:after="120"/>
        <w:ind w:firstLine="227"/>
        <w:rPr>
          <w:color w:val="000000"/>
          <w:u w:color="000000"/>
        </w:rPr>
      </w:pPr>
      <w:r>
        <w:rPr>
          <w:color w:val="000000"/>
          <w:u w:color="000000"/>
        </w:rPr>
        <w:t>·niepełnosprawność oraz długotrwała i ciężka choroba</w:t>
      </w:r>
    </w:p>
    <w:p w:rsidR="00A77B3E" w:rsidRDefault="005B21B2">
      <w:pPr>
        <w:spacing w:before="120" w:after="120"/>
        <w:ind w:firstLine="227"/>
        <w:rPr>
          <w:color w:val="000000"/>
          <w:u w:color="000000"/>
        </w:rPr>
      </w:pPr>
      <w:r>
        <w:rPr>
          <w:color w:val="000000"/>
          <w:u w:color="000000"/>
        </w:rPr>
        <w:t>·ubóstwo</w:t>
      </w:r>
    </w:p>
    <w:p w:rsidR="00A77B3E" w:rsidRDefault="005B21B2">
      <w:pPr>
        <w:spacing w:before="120" w:after="120"/>
        <w:ind w:firstLine="227"/>
        <w:rPr>
          <w:color w:val="000000"/>
          <w:u w:color="000000"/>
        </w:rPr>
      </w:pPr>
      <w:r>
        <w:rPr>
          <w:color w:val="000000"/>
          <w:u w:color="000000"/>
        </w:rPr>
        <w:t>·bezrobocie</w:t>
      </w:r>
    </w:p>
    <w:p w:rsidR="00A77B3E" w:rsidRDefault="005B21B2">
      <w:pPr>
        <w:spacing w:before="120" w:after="120"/>
        <w:ind w:firstLine="227"/>
        <w:rPr>
          <w:color w:val="000000"/>
          <w:u w:color="000000"/>
        </w:rPr>
      </w:pPr>
      <w:r>
        <w:rPr>
          <w:color w:val="000000"/>
          <w:u w:color="000000"/>
        </w:rPr>
        <w:t>·uzależnienia (alkoholizm)</w:t>
      </w:r>
    </w:p>
    <w:p w:rsidR="00A77B3E" w:rsidRDefault="005B21B2">
      <w:pPr>
        <w:spacing w:before="120" w:after="120"/>
        <w:ind w:firstLine="227"/>
        <w:rPr>
          <w:color w:val="000000"/>
          <w:u w:color="000000"/>
        </w:rPr>
      </w:pPr>
      <w:r>
        <w:rPr>
          <w:color w:val="000000"/>
          <w:u w:color="000000"/>
        </w:rPr>
        <w:t>·przemoc w rodzinie</w:t>
      </w:r>
    </w:p>
    <w:p w:rsidR="00A77B3E" w:rsidRDefault="005B21B2">
      <w:pPr>
        <w:spacing w:before="120" w:after="120"/>
        <w:ind w:firstLine="227"/>
        <w:rPr>
          <w:color w:val="000000"/>
          <w:u w:color="000000"/>
        </w:rPr>
      </w:pPr>
      <w:r>
        <w:rPr>
          <w:color w:val="000000"/>
          <w:u w:color="000000"/>
        </w:rPr>
        <w:t>·bezradność w sprawach opiekuńczo – wychowawczych</w:t>
      </w:r>
    </w:p>
    <w:p w:rsidR="00A77B3E" w:rsidRDefault="005B21B2">
      <w:pPr>
        <w:spacing w:before="120" w:after="120"/>
        <w:ind w:firstLine="227"/>
        <w:rPr>
          <w:color w:val="000000"/>
          <w:u w:color="000000"/>
        </w:rPr>
      </w:pPr>
      <w:r>
        <w:rPr>
          <w:color w:val="000000"/>
          <w:u w:color="000000"/>
        </w:rPr>
        <w:t>·bezdomność</w:t>
      </w:r>
    </w:p>
    <w:p w:rsidR="00A77B3E" w:rsidRDefault="005B21B2">
      <w:pPr>
        <w:spacing w:before="120" w:after="120"/>
        <w:ind w:firstLine="227"/>
        <w:rPr>
          <w:color w:val="000000"/>
          <w:u w:color="000000"/>
        </w:rPr>
      </w:pPr>
      <w:r>
        <w:rPr>
          <w:color w:val="000000"/>
          <w:u w:color="000000"/>
        </w:rPr>
        <w:t>·starość</w:t>
      </w:r>
    </w:p>
    <w:p w:rsidR="00A77B3E" w:rsidRDefault="005B21B2">
      <w:pPr>
        <w:spacing w:before="120" w:after="120"/>
        <w:jc w:val="center"/>
        <w:rPr>
          <w:b/>
          <w:color w:val="000000"/>
          <w:u w:color="000000"/>
        </w:rPr>
      </w:pPr>
      <w:r>
        <w:rPr>
          <w:b/>
          <w:color w:val="000000"/>
          <w:u w:color="000000"/>
        </w:rPr>
        <w:t>OBSZAR I : NIEPEŁNOSPRAWNOŚĆ ORAZ DŁUGOTRWAŁA I CIĘŻKA  CHOROBA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5108"/>
      </w:tblGrid>
      <w:tr w:rsidR="0035469A">
        <w:trPr>
          <w:trHeight w:val="280"/>
        </w:trPr>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rPr>
                <w:b/>
                <w:sz w:val="24"/>
              </w:rPr>
              <w:t>MOCNE STRONY</w:t>
            </w:r>
          </w:p>
        </w:tc>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5B21B2">
            <w:pPr>
              <w:jc w:val="center"/>
              <w:rPr>
                <w:color w:val="000000"/>
                <w:u w:color="000000"/>
              </w:rPr>
            </w:pPr>
            <w:r>
              <w:rPr>
                <w:b/>
                <w:sz w:val="24"/>
              </w:rPr>
              <w:t>SŁABE STRONY</w:t>
            </w:r>
          </w:p>
        </w:tc>
      </w:tr>
      <w:tr w:rsidR="0035469A">
        <w:trPr>
          <w:trHeight w:val="449"/>
        </w:trPr>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35469A" w:rsidRDefault="005B21B2">
            <w:pPr>
              <w:jc w:val="left"/>
            </w:pPr>
            <w:r>
              <w:t>Kampanie informacyjne dotyczące zatrudniania osób niepełnosprawnych</w:t>
            </w:r>
          </w:p>
          <w:p w:rsidR="0035469A" w:rsidRDefault="005B21B2">
            <w:pPr>
              <w:jc w:val="left"/>
            </w:pPr>
            <w:r>
              <w:t>Organizacje i instytucje zajmujące się problematyką osób niepełnosprawnych</w:t>
            </w:r>
          </w:p>
          <w:p w:rsidR="0035469A" w:rsidRDefault="005B21B2">
            <w:pPr>
              <w:jc w:val="left"/>
            </w:pPr>
            <w:r>
              <w:t>Dotacja finansowa na zapewnienie funkcjonowania niepełnosprawnych w środowisku</w:t>
            </w:r>
          </w:p>
          <w:p w:rsidR="0035469A" w:rsidRDefault="005B21B2">
            <w:pPr>
              <w:jc w:val="left"/>
            </w:pPr>
            <w:r>
              <w:t>Duża liczba podmiotów i instytucji zaangażowanych w działania na rzecz rozwiązywania problemów osób niepełnosprawnych</w:t>
            </w:r>
          </w:p>
          <w:p w:rsidR="0035469A" w:rsidRDefault="005B21B2">
            <w:pPr>
              <w:jc w:val="left"/>
            </w:pPr>
            <w:r>
              <w:t>Pomoc na rzecz osób z niepełnosprawnością, realizowana przez Ośrodek Pomocy Społecznej:</w:t>
            </w:r>
          </w:p>
          <w:p w:rsidR="0035469A" w:rsidRDefault="005B21B2">
            <w:pPr>
              <w:jc w:val="left"/>
            </w:pPr>
            <w:r>
              <w:t>·Zasiłek stały</w:t>
            </w:r>
          </w:p>
          <w:p w:rsidR="0035469A" w:rsidRDefault="005B21B2">
            <w:pPr>
              <w:jc w:val="left"/>
            </w:pPr>
            <w:r>
              <w:t>·Świadczenia rodzinne: dodatek do zasiłku rodzinnego z tytułu kształcenia i rehabilitacji dziecka niepełnosprawnego, podwyższony dodatek do zasiłku rodzinnego z tytułu samotnego wychowywania dziecka (w przypadku dziecka legitymującego się orzeczeniem o niepełnosprawności lub orzeczeniem o znacznym stopniu niepełnosprawności), świadczenie pielęgnacyjne, zasiłek pielęgnacyjny, specjalny zasiłek opiekuńczy</w:t>
            </w:r>
          </w:p>
          <w:p w:rsidR="0035469A" w:rsidRDefault="005B21B2">
            <w:pPr>
              <w:jc w:val="left"/>
            </w:pPr>
            <w:r>
              <w:t>Upowszechnianie profilaktyki zdrowotnej pod kątem przeciwdziałania niepełnosprawności</w:t>
            </w:r>
          </w:p>
          <w:p w:rsidR="0035469A" w:rsidRDefault="005B21B2">
            <w:pPr>
              <w:jc w:val="left"/>
            </w:pPr>
            <w:r>
              <w:t>Promowanie aktywności ruchowej i intelektualnej seniorów</w:t>
            </w:r>
          </w:p>
          <w:p w:rsidR="0035469A" w:rsidRDefault="005B21B2">
            <w:pPr>
              <w:jc w:val="left"/>
            </w:pPr>
            <w:r>
              <w:t>Przeciwdziałanie wykluczeniu cyfrowemu osób niepełnosprawnych poprzez stosowanie odpowiednich standardów informatycznych na stronach internetowych instytucji publicznych</w:t>
            </w:r>
          </w:p>
          <w:p w:rsidR="0035469A" w:rsidRDefault="005B21B2">
            <w:pPr>
              <w:jc w:val="left"/>
            </w:pPr>
            <w:r>
              <w:t>Wspieranie opiekunów rodzinnych osób niepełnosprawnych, w tym szczególnie osób z niepełnosprawnością intelektualną oraz niepełnosprawnością sprzężoną, wymagających ciągłej opieki</w:t>
            </w:r>
          </w:p>
        </w:tc>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35469A" w:rsidRDefault="005B21B2">
            <w:pPr>
              <w:jc w:val="left"/>
            </w:pPr>
            <w:r>
              <w:t>Brak dostępności do transportu i infrastruktury publicznej dla osób poruszających się na wózkach inwalidzkich</w:t>
            </w:r>
          </w:p>
          <w:p w:rsidR="0035469A" w:rsidRDefault="005B21B2">
            <w:pPr>
              <w:jc w:val="left"/>
            </w:pPr>
            <w:r>
              <w:t>Niedostateczny dostęp osób z niepełnosprawnościami do rynku pracy</w:t>
            </w:r>
          </w:p>
          <w:p w:rsidR="0035469A" w:rsidRDefault="005B21B2">
            <w:pPr>
              <w:jc w:val="left"/>
            </w:pPr>
            <w:r>
              <w:t>Trudna sytuacja materialna w rodzinach z osobą niepełnosprawną</w:t>
            </w:r>
          </w:p>
          <w:p w:rsidR="0035469A" w:rsidRDefault="005B21B2">
            <w:pPr>
              <w:jc w:val="left"/>
            </w:pPr>
            <w:r>
              <w:t>Niedostateczne wsparcie osób z niepełnosprawnościami w zakresie opieki środowiskowej</w:t>
            </w:r>
          </w:p>
          <w:p w:rsidR="0035469A" w:rsidRDefault="005B21B2">
            <w:pPr>
              <w:jc w:val="left"/>
            </w:pPr>
            <w:r>
              <w:t>Niekorzystne wskaźniki jakości życia osób z niepełno sprawnościami</w:t>
            </w:r>
          </w:p>
          <w:p w:rsidR="0035469A" w:rsidRDefault="005B21B2">
            <w:pPr>
              <w:jc w:val="left"/>
            </w:pPr>
            <w:r>
              <w:t>Niedostateczna ilość działań prowadzonych na rzecz osób z niepełnosprawnością narządu wzroku i słuchu / mowy</w:t>
            </w:r>
          </w:p>
          <w:p w:rsidR="0035469A" w:rsidRDefault="005B21B2">
            <w:pPr>
              <w:jc w:val="left"/>
            </w:pPr>
            <w:r>
              <w:t>Niedostateczna baza rehabilitacyjna</w:t>
            </w:r>
          </w:p>
          <w:p w:rsidR="0035469A" w:rsidRDefault="005B21B2">
            <w:pPr>
              <w:jc w:val="left"/>
            </w:pPr>
            <w:r>
              <w:t>Trudna sytuacja osób niepełnosprawnych nieaktywnych zawodowo</w:t>
            </w:r>
          </w:p>
          <w:p w:rsidR="0035469A" w:rsidRDefault="005B21B2">
            <w:pPr>
              <w:jc w:val="left"/>
            </w:pPr>
            <w:r>
              <w:t>Bariery utrudniające aktywizację zawodową</w:t>
            </w:r>
          </w:p>
          <w:p w:rsidR="0035469A" w:rsidRDefault="005B21B2">
            <w:pPr>
              <w:jc w:val="left"/>
            </w:pPr>
            <w:r>
              <w:t>Ograniczone możliwości znalezienia pracy</w:t>
            </w:r>
          </w:p>
          <w:p w:rsidR="0035469A" w:rsidRDefault="005B21B2">
            <w:pPr>
              <w:jc w:val="left"/>
            </w:pPr>
            <w:r>
              <w:t>Niewystarczające środki finansowe przeznaczone na rehabilitację społeczną i zawodową</w:t>
            </w:r>
          </w:p>
          <w:p w:rsidR="0035469A" w:rsidRDefault="005B21B2">
            <w:pPr>
              <w:jc w:val="left"/>
            </w:pPr>
            <w:r>
              <w:t>Bariery fizyczne: przeszkody architektoniczne (niedostosowane budynki, mieszkania, ulice) oraz społeczne (przepisy prawne, organizacja kształcenia i pracy, spędzania czasu wolnego)</w:t>
            </w:r>
          </w:p>
        </w:tc>
      </w:tr>
      <w:tr w:rsidR="0035469A">
        <w:trPr>
          <w:trHeight w:val="307"/>
        </w:trPr>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rPr>
                <w:b/>
                <w:sz w:val="24"/>
              </w:rPr>
              <w:t>SZANSE</w:t>
            </w:r>
          </w:p>
        </w:tc>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rPr>
                <w:b/>
                <w:sz w:val="24"/>
              </w:rPr>
              <w:t>ZAGROŻENIA</w:t>
            </w:r>
          </w:p>
        </w:tc>
      </w:tr>
      <w:tr w:rsidR="0035469A">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35469A" w:rsidRDefault="005B21B2">
            <w:pPr>
              <w:jc w:val="left"/>
            </w:pPr>
            <w:r>
              <w:t>Ograniczenie skutków niepełnosprawności  Aktywizację społeczna i zawodowa osób niepełnosprawnych</w:t>
            </w:r>
          </w:p>
          <w:p w:rsidR="0035469A" w:rsidRDefault="005B21B2">
            <w:pPr>
              <w:jc w:val="left"/>
            </w:pPr>
            <w:r>
              <w:t>Dostosowanie systemu świadczeń społecznych do rzeczywistych potrzeb tej grupy</w:t>
            </w:r>
          </w:p>
          <w:p w:rsidR="0035469A" w:rsidRDefault="005B21B2">
            <w:pPr>
              <w:jc w:val="left"/>
            </w:pPr>
            <w:r>
              <w:t>Wzrost społecznej akceptacji osób niepełnosprawnych</w:t>
            </w:r>
          </w:p>
          <w:p w:rsidR="0035469A" w:rsidRDefault="005B21B2">
            <w:pPr>
              <w:jc w:val="left"/>
            </w:pPr>
            <w:r>
              <w:t>Upowszechnianie informacji dotyczących praw i problemów osób niepełnosprawnych</w:t>
            </w:r>
          </w:p>
          <w:p w:rsidR="0035469A" w:rsidRDefault="005B21B2">
            <w:pPr>
              <w:jc w:val="left"/>
            </w:pPr>
            <w:r>
              <w:t>Tworzenie warunków do lepszego dostępu osób niepełnosprawnych do edukacji na wszystkich poziomach</w:t>
            </w:r>
          </w:p>
          <w:p w:rsidR="0035469A" w:rsidRDefault="005B21B2">
            <w:pPr>
              <w:jc w:val="left"/>
            </w:pPr>
            <w:r>
              <w:t>Kontynuowanie działań związanych z likwidacją barier architektonicznych i technicznych, szczególnie w obiektach użyteczności publicznej (infrastruktura drogowa, budownictwo)</w:t>
            </w:r>
          </w:p>
          <w:p w:rsidR="0035469A" w:rsidRDefault="005B21B2">
            <w:pPr>
              <w:jc w:val="left"/>
            </w:pPr>
            <w:r>
              <w:t>Prowadzenie systematycznego monitoringu / audytu dostępności budynków i transportu dla osób z niepełnosprawnościami</w:t>
            </w:r>
          </w:p>
        </w:tc>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35469A" w:rsidRDefault="005B21B2">
            <w:pPr>
              <w:jc w:val="left"/>
            </w:pPr>
            <w:r>
              <w:t>Wzrost liczby osób z niepełnosprawnościami jako konsekwencja procesu starzenia się społeczeństwa</w:t>
            </w:r>
          </w:p>
          <w:p w:rsidR="0035469A" w:rsidRDefault="005B21B2">
            <w:pPr>
              <w:jc w:val="left"/>
            </w:pPr>
            <w:r>
              <w:t>Zmniejszenie się liczby miejsc pracy dla niepełnosprawnych</w:t>
            </w:r>
          </w:p>
          <w:p w:rsidR="0035469A" w:rsidRDefault="005B21B2">
            <w:pPr>
              <w:jc w:val="left"/>
            </w:pPr>
            <w:r>
              <w:t>Bierna postawa osób niepełnosprawnych nieaktywnych zawodowo</w:t>
            </w:r>
          </w:p>
          <w:p w:rsidR="0035469A" w:rsidRDefault="005B21B2">
            <w:pPr>
              <w:jc w:val="left"/>
            </w:pPr>
            <w:r>
              <w:t>Brak kompleksowych rozwiązań dotyczących zatrudnienia osób niepełnosprawnych i tworzenia miejsc pracy</w:t>
            </w:r>
          </w:p>
          <w:p w:rsidR="0035469A" w:rsidRDefault="005B21B2">
            <w:pPr>
              <w:jc w:val="left"/>
            </w:pPr>
            <w:r>
              <w:t>Zbyt niskie środki PFRON w stosunku do potrzeb wynikających z zadań przewidzianych do realizacji przez powiat</w:t>
            </w:r>
          </w:p>
          <w:p w:rsidR="0035469A" w:rsidRDefault="005B21B2">
            <w:pPr>
              <w:jc w:val="left"/>
            </w:pPr>
            <w:r>
              <w:t>Problemy związane bezpośrednio z niepełnosprawnością lub chorobą, takie jak: trudności lub niemożność wykonywania podstawowych czynności, niemożność lub ograniczenie w poruszaniu się, bóle, dokuczliwości samej choroby</w:t>
            </w:r>
          </w:p>
          <w:p w:rsidR="0035469A" w:rsidRDefault="005B21B2">
            <w:pPr>
              <w:jc w:val="left"/>
            </w:pPr>
            <w:r>
              <w:t>Problemy związane z leczeniem, rehabilitacją i opieką: trudności z uzyskaniem rehabilitacji i leczenia, brak leków, pieniędzy na leki, Konieczność stałej opieki ze strony innych osób, Brak sprzętu rehabilitacyjnego, pomocy technicznych</w:t>
            </w:r>
          </w:p>
          <w:p w:rsidR="0035469A" w:rsidRDefault="005B21B2">
            <w:pPr>
              <w:jc w:val="left"/>
            </w:pPr>
            <w:r>
              <w:t>Problemy związane z uzyskaniem i wykonywaniem pracy zawodowej</w:t>
            </w:r>
          </w:p>
          <w:p w:rsidR="0035469A" w:rsidRDefault="005B21B2">
            <w:pPr>
              <w:jc w:val="left"/>
            </w:pPr>
            <w:r>
              <w:t>Trudności materialne</w:t>
            </w:r>
          </w:p>
          <w:p w:rsidR="0035469A" w:rsidRDefault="005B21B2">
            <w:pPr>
              <w:jc w:val="left"/>
            </w:pPr>
            <w:r>
              <w:t>Problemy psychospołeczne</w:t>
            </w:r>
          </w:p>
        </w:tc>
      </w:tr>
    </w:tbl>
    <w:p w:rsidR="00A77B3E" w:rsidRDefault="005B21B2">
      <w:pPr>
        <w:spacing w:before="120" w:after="120"/>
        <w:ind w:firstLine="227"/>
        <w:jc w:val="center"/>
        <w:rPr>
          <w:color w:val="000000"/>
          <w:u w:color="000000"/>
        </w:rPr>
      </w:pPr>
      <w:r>
        <w:rPr>
          <w:b/>
          <w:color w:val="000000"/>
          <w:u w:color="000000"/>
        </w:rPr>
        <w:t>OBSZAR II : UBÓSTWO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5108"/>
      </w:tblGrid>
      <w:tr w:rsidR="0035469A">
        <w:trPr>
          <w:trHeight w:val="301"/>
        </w:trPr>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rPr>
                <w:b/>
                <w:sz w:val="24"/>
              </w:rPr>
              <w:tab/>
              <w:t>MOCNE STRONY</w:t>
            </w:r>
            <w:r>
              <w:rPr>
                <w:b/>
                <w:sz w:val="24"/>
              </w:rPr>
              <w:tab/>
            </w:r>
          </w:p>
        </w:tc>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rPr>
                <w:b/>
                <w:sz w:val="24"/>
              </w:rPr>
              <w:t>SŁABE STRONY</w:t>
            </w:r>
          </w:p>
        </w:tc>
      </w:tr>
      <w:tr w:rsidR="0035469A">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35469A" w:rsidRDefault="005B21B2">
            <w:pPr>
              <w:jc w:val="left"/>
            </w:pPr>
            <w:r>
              <w:t>Kontynuowanie realizacji programów wspierania rodzin, zwłaszcza rodzin wielodzietnych, a także Programu „Posiłek w szkole i w domu”</w:t>
            </w:r>
          </w:p>
          <w:p w:rsidR="0035469A" w:rsidRDefault="005B21B2">
            <w:pPr>
              <w:jc w:val="left"/>
            </w:pPr>
            <w:r>
              <w:t>Rozwój form pracy socjalnej zorientowanych na aktywizację społeczno - zawodową klientów</w:t>
            </w:r>
          </w:p>
          <w:p w:rsidR="0035469A" w:rsidRDefault="005B21B2">
            <w:pPr>
              <w:jc w:val="left"/>
            </w:pPr>
            <w:r>
              <w:t>Na bieżąco jest organizowana zbiórka odzieży</w:t>
            </w:r>
          </w:p>
          <w:p w:rsidR="0035469A" w:rsidRDefault="005B21B2">
            <w:pPr>
              <w:jc w:val="left"/>
            </w:pPr>
            <w:r>
              <w:t xml:space="preserve">Program Operacyjny Pomoc Żywnościowa 2014-2020 współfinansowanego z Europejskiego Funduszu Pomocy </w:t>
            </w:r>
          </w:p>
        </w:tc>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35469A" w:rsidRDefault="005B21B2">
            <w:pPr>
              <w:jc w:val="left"/>
            </w:pPr>
            <w:r>
              <w:t>Wzrost zjawiska bezrobocia</w:t>
            </w:r>
          </w:p>
          <w:p w:rsidR="0035469A" w:rsidRDefault="005B21B2">
            <w:pPr>
              <w:jc w:val="left"/>
            </w:pPr>
            <w:r>
              <w:t>Niskie płace</w:t>
            </w:r>
          </w:p>
          <w:p w:rsidR="0035469A" w:rsidRDefault="005B21B2">
            <w:pPr>
              <w:jc w:val="left"/>
            </w:pPr>
            <w:r>
              <w:t xml:space="preserve"> Zbyt niskie dochody gospodarstw domowych, niepełnosprawność i choroby</w:t>
            </w:r>
          </w:p>
          <w:p w:rsidR="0035469A" w:rsidRDefault="005B21B2">
            <w:pPr>
              <w:jc w:val="left"/>
            </w:pPr>
            <w:r>
              <w:t>Niezdolność życiowa</w:t>
            </w:r>
          </w:p>
          <w:p w:rsidR="0035469A" w:rsidRDefault="005B21B2">
            <w:pPr>
              <w:jc w:val="left"/>
            </w:pPr>
            <w:r>
              <w:t>Uzależnienie od alkoholu, narkotyków bądź innych środków odurzających</w:t>
            </w:r>
          </w:p>
          <w:p w:rsidR="0035469A" w:rsidRDefault="005B21B2">
            <w:pPr>
              <w:jc w:val="left"/>
            </w:pPr>
            <w:r>
              <w:t>Ubóstwo jest zjawiskiem obejmującym w szczególności rodziny wielodzietne, niepełne, posiadające niepełnosprawnych członków rodziny i osoby bezdomne</w:t>
            </w:r>
          </w:p>
        </w:tc>
      </w:tr>
      <w:tr w:rsidR="0035469A">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rPr>
                <w:b/>
                <w:sz w:val="24"/>
              </w:rPr>
              <w:t>SZANSE</w:t>
            </w:r>
          </w:p>
        </w:tc>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rPr>
                <w:b/>
                <w:sz w:val="24"/>
              </w:rPr>
              <w:t>ZAGROŻENIA</w:t>
            </w:r>
          </w:p>
        </w:tc>
      </w:tr>
      <w:tr w:rsidR="0035469A">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35469A" w:rsidRDefault="005B21B2">
            <w:pPr>
              <w:jc w:val="left"/>
            </w:pPr>
            <w:r>
              <w:t>Zapewnienie bezpieczeństwa socjalnego</w:t>
            </w:r>
          </w:p>
          <w:p w:rsidR="0035469A" w:rsidRDefault="005B21B2">
            <w:pPr>
              <w:jc w:val="left"/>
            </w:pPr>
            <w:r>
              <w:t>Wzrost dochodów ludności</w:t>
            </w:r>
          </w:p>
          <w:p w:rsidR="0035469A" w:rsidRDefault="005B21B2">
            <w:pPr>
              <w:jc w:val="left"/>
            </w:pPr>
            <w:r>
              <w:t>Upowszechnienie alternatywnych metod regulacji zadłużenia mieszkaniowego (np. jego odpracowywanie)</w:t>
            </w:r>
          </w:p>
          <w:p w:rsidR="0035469A" w:rsidRDefault="005B21B2">
            <w:pPr>
              <w:jc w:val="left"/>
            </w:pPr>
            <w:r>
              <w:t>Wprowadzenie w życie przepisów ustawy o przeciwdziałaniu marnowaniu żywności</w:t>
            </w:r>
          </w:p>
          <w:p w:rsidR="0035469A" w:rsidRDefault="005B21B2">
            <w:pPr>
              <w:jc w:val="left"/>
            </w:pPr>
            <w:r>
              <w:t>Rozwój sieci jednostek zapewniających możliwość terapii i mediacji rodzinnych</w:t>
            </w:r>
          </w:p>
          <w:p w:rsidR="0035469A" w:rsidRDefault="005B21B2">
            <w:pPr>
              <w:jc w:val="left"/>
            </w:pPr>
            <w:r>
              <w:t>Wzmacnianie kompetencji informatycznych grup zagrożonych ubóstwem</w:t>
            </w:r>
          </w:p>
          <w:p w:rsidR="0035469A" w:rsidRDefault="005B21B2">
            <w:pPr>
              <w:jc w:val="left"/>
            </w:pPr>
            <w:r>
              <w:t>Prowadzenie kampanii informacyjnych, których celem jest zmniejszenie marnowania żywności w gospodarstwach domowych</w:t>
            </w:r>
          </w:p>
          <w:p w:rsidR="0035469A" w:rsidRDefault="005B21B2">
            <w:pPr>
              <w:jc w:val="left"/>
            </w:pPr>
            <w:r>
              <w:t>Podejmowanie działań na rzecz zwiększenia współpracy organizacji pozarządowych oraz producentów i dystrybutorów żywności w celu przeciwdziałania jej marnowaniu</w:t>
            </w:r>
          </w:p>
        </w:tc>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35469A" w:rsidRDefault="005B21B2">
            <w:pPr>
              <w:jc w:val="left"/>
            </w:pPr>
            <w:r>
              <w:t>Pogłębianie się problemu ubóstwa seniorów, wynikające z wchodzenia w wiek emerytalny osób, które doświadczyły w życiu zawodowym długotrwałego bezrobocia, pracy w szarej strefie czy też wynagrodzenia na poziomie płacy minimalnej</w:t>
            </w:r>
          </w:p>
          <w:p w:rsidR="0035469A" w:rsidRDefault="005B21B2">
            <w:pPr>
              <w:jc w:val="left"/>
            </w:pPr>
            <w:r>
              <w:t>Bieda oraz niedostatek</w:t>
            </w:r>
          </w:p>
          <w:p w:rsidR="0035469A" w:rsidRDefault="005B21B2">
            <w:pPr>
              <w:jc w:val="left"/>
            </w:pPr>
            <w:r>
              <w:t>Dezorganizacja życia rodziny, szczególnie dzieci</w:t>
            </w:r>
          </w:p>
          <w:p w:rsidR="0035469A" w:rsidRDefault="005B21B2">
            <w:pPr>
              <w:jc w:val="left"/>
            </w:pPr>
            <w:r>
              <w:t>Niedożywienie</w:t>
            </w:r>
          </w:p>
          <w:p w:rsidR="0035469A" w:rsidRDefault="005B21B2">
            <w:pPr>
              <w:jc w:val="left"/>
            </w:pPr>
            <w:r>
              <w:t>Zaniedbania w warunkach mieszkaniowych Różnego rodzaju patologie</w:t>
            </w:r>
          </w:p>
        </w:tc>
      </w:tr>
    </w:tbl>
    <w:p w:rsidR="00A77B3E" w:rsidRDefault="005B21B2">
      <w:pPr>
        <w:spacing w:before="120" w:after="120"/>
        <w:jc w:val="center"/>
        <w:rPr>
          <w:b/>
          <w:color w:val="000000"/>
          <w:u w:color="000000"/>
        </w:rPr>
      </w:pPr>
      <w:r>
        <w:rPr>
          <w:b/>
          <w:color w:val="000000"/>
          <w:u w:color="000000"/>
        </w:rPr>
        <w:t>OBSZAR III :  BEZROBOCIE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5108"/>
      </w:tblGrid>
      <w:tr w:rsidR="0035469A">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rPr>
                <w:b/>
                <w:sz w:val="24"/>
              </w:rPr>
              <w:t>MOCNE STRONY</w:t>
            </w:r>
          </w:p>
        </w:tc>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rPr>
                <w:b/>
                <w:sz w:val="24"/>
              </w:rPr>
              <w:t>SŁABE STRONY</w:t>
            </w:r>
          </w:p>
        </w:tc>
      </w:tr>
      <w:tr w:rsidR="0035469A">
        <w:trPr>
          <w:trHeight w:val="1209"/>
        </w:trPr>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35469A" w:rsidRDefault="005B21B2">
            <w:pPr>
              <w:jc w:val="left"/>
            </w:pPr>
            <w:r>
              <w:t>Wsparcie bezrobotnych i poszukujących pracy</w:t>
            </w:r>
          </w:p>
          <w:p w:rsidR="0035469A" w:rsidRDefault="005B21B2">
            <w:pPr>
              <w:jc w:val="left"/>
            </w:pPr>
            <w:r>
              <w:t>Współpraca MOPS z PUP w zakresie organizacji prac społeczno – użytecznych, szkoleń</w:t>
            </w:r>
          </w:p>
          <w:p w:rsidR="0035469A" w:rsidRDefault="005B21B2">
            <w:pPr>
              <w:jc w:val="left"/>
            </w:pPr>
            <w:r>
              <w:t>Współpraca władz samorządowych z instytucjami i organizacjami na rzecz realizacji programów z zakresu pomocy społecznej, bezrobocia, ochrony zdrowia oraz edukacji</w:t>
            </w:r>
          </w:p>
          <w:p w:rsidR="0035469A" w:rsidRDefault="005B21B2">
            <w:pPr>
              <w:jc w:val="left"/>
            </w:pPr>
            <w:r>
              <w:t>Różnorodne formy wsparcia dla osób bezrobotnych proponowanych przez Powiatowy Urząd Pracy</w:t>
            </w:r>
          </w:p>
          <w:p w:rsidR="0035469A" w:rsidRDefault="005B21B2">
            <w:pPr>
              <w:jc w:val="left"/>
            </w:pPr>
            <w:r>
              <w:t>Popularyzowanie dobrych praktyk w zakresie organizacji szkoleń, przygotowania zawodowego i staży</w:t>
            </w:r>
          </w:p>
          <w:p w:rsidR="0035469A" w:rsidRDefault="005B21B2">
            <w:pPr>
              <w:jc w:val="left"/>
            </w:pPr>
            <w:r>
              <w:t>Praca socjalna – pomoc w planowaniu nowych koncepcji życia zawodowego, rozbudzanie motywacji do działania ukierunkowanego na zatrudnienie</w:t>
            </w:r>
          </w:p>
        </w:tc>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35469A" w:rsidRDefault="005B21B2">
            <w:pPr>
              <w:jc w:val="left"/>
            </w:pPr>
            <w:r>
              <w:t>Rozdrobnienie gospodarstw rolnych i ukryte bezrobocie na wsi</w:t>
            </w:r>
          </w:p>
          <w:p w:rsidR="0035469A" w:rsidRDefault="005B21B2">
            <w:pPr>
              <w:jc w:val="left"/>
            </w:pPr>
            <w:r>
              <w:t>Rozwój patologii społecznej</w:t>
            </w:r>
          </w:p>
          <w:p w:rsidR="0035469A" w:rsidRDefault="005B21B2">
            <w:pPr>
              <w:jc w:val="left"/>
            </w:pPr>
            <w:r>
              <w:t xml:space="preserve">Występowanie zjawiska dziedziczenia bezrobocia </w:t>
            </w:r>
          </w:p>
          <w:p w:rsidR="0035469A" w:rsidRDefault="005B21B2">
            <w:pPr>
              <w:jc w:val="left"/>
            </w:pPr>
            <w:r>
              <w:t>Trudna sytuacja na rynku pracy</w:t>
            </w:r>
          </w:p>
          <w:p w:rsidR="0035469A" w:rsidRDefault="005B21B2">
            <w:pPr>
              <w:jc w:val="left"/>
            </w:pPr>
            <w:r>
              <w:t>Niechęć do pracy</w:t>
            </w:r>
          </w:p>
          <w:p w:rsidR="0035469A" w:rsidRDefault="005B21B2">
            <w:pPr>
              <w:jc w:val="left"/>
            </w:pPr>
            <w:r>
              <w:t>Emigracja zarobkowa osób młodych i wykwalifikowanych zawodowo</w:t>
            </w:r>
          </w:p>
        </w:tc>
      </w:tr>
      <w:tr w:rsidR="0035469A">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rPr>
                <w:b/>
                <w:sz w:val="24"/>
              </w:rPr>
              <w:t>SZANSE</w:t>
            </w:r>
          </w:p>
        </w:tc>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rPr>
                <w:b/>
                <w:sz w:val="24"/>
              </w:rPr>
              <w:t>ZAGROŻENIA</w:t>
            </w:r>
          </w:p>
        </w:tc>
      </w:tr>
      <w:tr w:rsidR="0035469A">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35469A" w:rsidRDefault="005B21B2">
            <w:pPr>
              <w:jc w:val="left"/>
            </w:pPr>
            <w:r>
              <w:t>Wykorzystywanie w większym stopniu zatrudnienia w niepełnym wymiarze czasu pracy umożliwiającego kobietom godzenie życia zawodowego z opieką nad rodziną</w:t>
            </w:r>
          </w:p>
          <w:p w:rsidR="0035469A" w:rsidRDefault="005B21B2">
            <w:pPr>
              <w:jc w:val="left"/>
            </w:pPr>
            <w:r>
              <w:t>Podnoszenie rangi kształcenia zawodowego i rzemieślniczego oraz promowanie współpracy z przedsiębiorcami</w:t>
            </w:r>
          </w:p>
          <w:p w:rsidR="0035469A" w:rsidRDefault="005B21B2">
            <w:pPr>
              <w:jc w:val="left"/>
            </w:pPr>
            <w:r>
              <w:t>Wzrost aktywności zawodowej</w:t>
            </w:r>
          </w:p>
          <w:p w:rsidR="0035469A" w:rsidRDefault="005B21B2">
            <w:pPr>
              <w:jc w:val="left"/>
            </w:pPr>
            <w:r>
              <w:t>Wspieranie zatrudnienia osób bezrobotnych w ramach robót publicznych, prac interwencyjnych</w:t>
            </w:r>
          </w:p>
          <w:p w:rsidR="0035469A" w:rsidRDefault="005B21B2">
            <w:pPr>
              <w:jc w:val="left"/>
            </w:pPr>
            <w:r>
              <w:t>Działania na rzecz aktywizacji osób z grup znajdujących się w szczególnie trudnej sytuacji na rynku pracy</w:t>
            </w:r>
          </w:p>
          <w:p w:rsidR="0035469A" w:rsidRDefault="005B21B2">
            <w:pPr>
              <w:jc w:val="left"/>
            </w:pPr>
            <w:r>
              <w:t>Wykorzystywanie istniejącej już infrastruktury społecznej</w:t>
            </w:r>
          </w:p>
          <w:p w:rsidR="0035469A" w:rsidRDefault="005B21B2">
            <w:pPr>
              <w:jc w:val="left"/>
            </w:pPr>
            <w:r>
              <w:t>Korzystne położenie geograficzne i komunikacyjne powiatu</w:t>
            </w:r>
          </w:p>
          <w:p w:rsidR="0035469A" w:rsidRDefault="005B21B2">
            <w:pPr>
              <w:jc w:val="left"/>
            </w:pPr>
            <w:r>
              <w:t>Opracowywanie programów służących łagodzeniu negatywnych skutków bezrobocia oraz współuczestnictwo w inicjatywach mających na celu pomoc osobom bezrobotnym i poszukującym pracy</w:t>
            </w:r>
          </w:p>
        </w:tc>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35469A" w:rsidRDefault="005B21B2">
            <w:pPr>
              <w:jc w:val="left"/>
            </w:pPr>
            <w:r>
              <w:t>Zmniejszenie się zasobów siły roboczej wynikające ze starzenia się społeczeństwa</w:t>
            </w:r>
          </w:p>
          <w:p w:rsidR="0035469A" w:rsidRDefault="005B21B2">
            <w:pPr>
              <w:jc w:val="left"/>
            </w:pPr>
            <w:r>
              <w:t>Zjawisko wykluczenia społecznego w grupach długotrwale bezrobotnych</w:t>
            </w:r>
          </w:p>
          <w:p w:rsidR="0035469A" w:rsidRDefault="005B21B2">
            <w:pPr>
              <w:jc w:val="left"/>
            </w:pPr>
            <w:r>
              <w:t>Kryzys gospodarczy</w:t>
            </w:r>
          </w:p>
          <w:p w:rsidR="0035469A" w:rsidRDefault="005B21B2">
            <w:pPr>
              <w:jc w:val="left"/>
            </w:pPr>
            <w:r>
              <w:t>powodująca kumulowanie się problemów społecznych</w:t>
            </w:r>
          </w:p>
          <w:p w:rsidR="0035469A" w:rsidRDefault="005B21B2">
            <w:pPr>
              <w:jc w:val="left"/>
            </w:pPr>
            <w:r>
              <w:t>Narastająca migracja ludzi młodych wynikająca z braku szansy rozwoju społeczno –zawodowego</w:t>
            </w:r>
          </w:p>
          <w:p w:rsidR="0035469A" w:rsidRDefault="005B21B2">
            <w:pPr>
              <w:jc w:val="left"/>
            </w:pPr>
            <w:r>
              <w:t>Problem bezrobocia dotyczy nie tylko osoby nim dotkniętej, lecz także całej rodziny</w:t>
            </w:r>
          </w:p>
          <w:p w:rsidR="0035469A" w:rsidRDefault="005B21B2">
            <w:pPr>
              <w:jc w:val="left"/>
            </w:pPr>
            <w:r>
              <w:t>Pogorszenie funkcjonowania rodziny–  kryzysy, rozpad</w:t>
            </w:r>
          </w:p>
          <w:p w:rsidR="0035469A" w:rsidRDefault="005B21B2">
            <w:pPr>
              <w:jc w:val="left"/>
            </w:pPr>
            <w:r>
              <w:t>Przyjmowanie przez dzieci negatywnych wzorców osobowych, a w konsekwencji „dziedziczenia statusu osoby bezrobotnej</w:t>
            </w:r>
            <w:r>
              <w:rPr>
                <w:b/>
              </w:rPr>
              <w:t>”.</w:t>
            </w:r>
          </w:p>
          <w:p w:rsidR="0035469A" w:rsidRDefault="005B21B2">
            <w:pPr>
              <w:jc w:val="left"/>
            </w:pPr>
            <w:r>
              <w:t>Zachowania patologiczne – alkoholizm i przemoc w rodzinie</w:t>
            </w:r>
          </w:p>
        </w:tc>
      </w:tr>
    </w:tbl>
    <w:p w:rsidR="00A77B3E" w:rsidRDefault="005B21B2">
      <w:pPr>
        <w:spacing w:before="120" w:after="120"/>
        <w:jc w:val="center"/>
        <w:rPr>
          <w:b/>
          <w:color w:val="000000"/>
          <w:u w:color="000000"/>
        </w:rPr>
      </w:pPr>
      <w:r>
        <w:rPr>
          <w:b/>
          <w:color w:val="000000"/>
          <w:u w:color="000000"/>
        </w:rPr>
        <w:t>OBSZAR IV : UZALEŻNIENIA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5108"/>
      </w:tblGrid>
      <w:tr w:rsidR="0035469A">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rPr>
                <w:b/>
                <w:sz w:val="24"/>
              </w:rPr>
              <w:t>MOCNE STRONY</w:t>
            </w:r>
          </w:p>
        </w:tc>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rPr>
                <w:b/>
                <w:sz w:val="24"/>
              </w:rPr>
              <w:t>SŁABE STRONY</w:t>
            </w:r>
          </w:p>
        </w:tc>
      </w:tr>
      <w:tr w:rsidR="0035469A">
        <w:trPr>
          <w:trHeight w:val="1209"/>
        </w:trPr>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35469A" w:rsidRDefault="005B21B2">
            <w:pPr>
              <w:jc w:val="left"/>
            </w:pPr>
            <w:r>
              <w:t>Dostępność informacji w zakresie problematyki uzależnień</w:t>
            </w:r>
          </w:p>
          <w:p w:rsidR="0035469A" w:rsidRDefault="005B21B2">
            <w:pPr>
              <w:jc w:val="left"/>
            </w:pPr>
            <w:r>
              <w:t>Promocja zdrowego stylu życia oraz zapobiegania używania substancji psychoaktywnych przez dzieci i młodzież</w:t>
            </w:r>
          </w:p>
          <w:p w:rsidR="0035469A" w:rsidRDefault="005B21B2">
            <w:pPr>
              <w:jc w:val="left"/>
            </w:pPr>
            <w:r>
              <w:t>Wypracowane procedury postępowania w sytuacji przemocy w rodzinie z problemem alkoholowym</w:t>
            </w:r>
          </w:p>
          <w:p w:rsidR="0035469A" w:rsidRDefault="005B21B2">
            <w:pPr>
              <w:jc w:val="left"/>
            </w:pPr>
            <w:r>
              <w:t>Organizowanie zajęć profilaktycznych w szkołach</w:t>
            </w:r>
          </w:p>
          <w:p w:rsidR="0035469A" w:rsidRDefault="005B21B2">
            <w:pPr>
              <w:jc w:val="left"/>
            </w:pPr>
            <w:r>
              <w:t>Wspieranie realizacji programów profilaktycznych o naukowych podstawach lub o potwierdzonej skuteczności</w:t>
            </w:r>
          </w:p>
          <w:p w:rsidR="0035469A" w:rsidRDefault="005B21B2">
            <w:pPr>
              <w:jc w:val="left"/>
            </w:pPr>
            <w:r>
              <w:t>Kontynuowanie działań związanych z doskonaleniem zawodowym osób pracujących w obszarze profilaktyki i rozwiązywania problemów uzależnień</w:t>
            </w:r>
          </w:p>
        </w:tc>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p w:rsidR="0035469A" w:rsidRDefault="005B21B2">
            <w:pPr>
              <w:jc w:val="left"/>
            </w:pPr>
            <w:r>
              <w:t>Niewystarczająca wiedza dot. skutków stosowania środków psychoaktywnych, w szczególności nowych syntetycznych substancji psychoaktywnych</w:t>
            </w:r>
          </w:p>
          <w:p w:rsidR="0035469A" w:rsidRDefault="005B21B2">
            <w:pPr>
              <w:jc w:val="left"/>
            </w:pPr>
            <w:r>
              <w:t>Niewłaściwe gospodarowanie czasem wolnym przez młodzież oraz łatwy dostęp do narkotyków i innych środków psychoaktywnych</w:t>
            </w:r>
          </w:p>
          <w:p w:rsidR="0035469A" w:rsidRDefault="005B21B2">
            <w:pPr>
              <w:jc w:val="left"/>
            </w:pPr>
            <w:r>
              <w:t>Utrzymujący się wzrost tendencji do podejmowania zachowań ryzykownych, zwłaszcza wśród osób młodych</w:t>
            </w:r>
          </w:p>
          <w:p w:rsidR="0035469A" w:rsidRDefault="005B21B2">
            <w:pPr>
              <w:jc w:val="left"/>
            </w:pPr>
            <w:r>
              <w:t>Brak dziennego ośrodka wsparcia, miejsc pobytu dla ofiar przemocy</w:t>
            </w:r>
          </w:p>
          <w:p w:rsidR="0035469A" w:rsidRDefault="005B21B2">
            <w:pPr>
              <w:jc w:val="left"/>
            </w:pPr>
            <w:r>
              <w:t>Brak bazy wspierającej i bazy lecznictwa odwykowego</w:t>
            </w:r>
          </w:p>
          <w:p w:rsidR="0035469A" w:rsidRDefault="005B21B2">
            <w:pPr>
              <w:jc w:val="left"/>
            </w:pPr>
            <w:r>
              <w:t>Niechęć do podejmowania leczenia przez uzależnionych i do współpracy w tym zakresie osób współuzależnionych oraz mało efektywna procedura zobowiązania do leczenia odwykowego</w:t>
            </w:r>
          </w:p>
          <w:p w:rsidR="0035469A" w:rsidRDefault="005B21B2">
            <w:pPr>
              <w:jc w:val="left"/>
            </w:pPr>
            <w:r>
              <w:t>Powielanie wzorcu picia przez dzieci</w:t>
            </w:r>
          </w:p>
          <w:p w:rsidR="0035469A" w:rsidRDefault="005B21B2">
            <w:pPr>
              <w:jc w:val="left"/>
            </w:pPr>
            <w:r>
              <w:t>Wzrost liczby osób uzależnionych i obniżania się wieku osób sięgających po alkohol</w:t>
            </w:r>
          </w:p>
        </w:tc>
      </w:tr>
      <w:tr w:rsidR="0035469A">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rPr>
                <w:b/>
                <w:sz w:val="24"/>
              </w:rPr>
              <w:t>SZANSE</w:t>
            </w:r>
          </w:p>
        </w:tc>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rPr>
                <w:b/>
                <w:sz w:val="24"/>
              </w:rPr>
              <w:t>ZAGROŻENIA</w:t>
            </w:r>
          </w:p>
        </w:tc>
      </w:tr>
      <w:tr w:rsidR="0035469A">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Zwiększająca się świadomość zagrożeń związanych z uzależnieniami oraz dotycząca przeciwdziałania przemocy w rodzinie</w:t>
            </w:r>
          </w:p>
          <w:p w:rsidR="0035469A" w:rsidRDefault="005B21B2">
            <w:pPr>
              <w:jc w:val="left"/>
            </w:pPr>
            <w:r>
              <w:t>Prowadzenie różnorodnych działań pomocowych na rzecz wsparcia dzieci i młodzieży oraz rodziny</w:t>
            </w:r>
          </w:p>
          <w:p w:rsidR="0035469A" w:rsidRDefault="005B21B2">
            <w:pPr>
              <w:jc w:val="left"/>
            </w:pPr>
            <w:r>
              <w:t>Ustawowy obowiązek opracowania i realizacji gminnych programów przeciwdziałania narkomanii i alkoholizmowi oraz obowiązek realizacji szkolnych programów profilaktycznych</w:t>
            </w:r>
          </w:p>
          <w:p w:rsidR="0035469A" w:rsidRDefault="005B21B2">
            <w:pPr>
              <w:jc w:val="left"/>
            </w:pPr>
            <w:r>
              <w:t>Brak przyzwolenia rodziców do przyjmowania narkotyków przez młodzież oraz aktywizacja rodzin w zakresie alternatywnych form spędzania czasu wolnego przez dzieci i młodzież</w:t>
            </w:r>
          </w:p>
          <w:p w:rsidR="0035469A" w:rsidRDefault="005B21B2">
            <w:pPr>
              <w:jc w:val="left"/>
            </w:pPr>
            <w:r>
              <w:t>Traktowanie uzależnienia w kategoriach problemu społecznego</w:t>
            </w:r>
          </w:p>
          <w:p w:rsidR="0035469A" w:rsidRDefault="005B21B2">
            <w:pPr>
              <w:jc w:val="left"/>
            </w:pPr>
            <w:r>
              <w:t>Moda na zdrowy styl życia</w:t>
            </w:r>
          </w:p>
          <w:p w:rsidR="0035469A" w:rsidRDefault="005B21B2">
            <w:pPr>
              <w:jc w:val="left"/>
            </w:pPr>
            <w:r>
              <w:t>Prowadzenie edukacji publicznej w celu zwiększania świadomości społecznej w kwestii niebezpieczeństw związanych z podejmowaniem zachowań ryzykownych i zażywania substancji psychoaktywnych</w:t>
            </w:r>
          </w:p>
          <w:p w:rsidR="0035469A" w:rsidRDefault="005B21B2">
            <w:pPr>
              <w:jc w:val="left"/>
            </w:pPr>
            <w:r>
              <w:t>Wspieranie działań na rzecz dostępności pomocy terapeutycznej i rehabilitacyjnej oraz podnoszenia jakości świadczeń</w:t>
            </w:r>
          </w:p>
          <w:p w:rsidR="0035469A" w:rsidRDefault="005B21B2">
            <w:pPr>
              <w:jc w:val="left"/>
            </w:pPr>
            <w:r>
              <w:t>Zapewnienie zaplecza i właściwych warunków lokalowych do prowadzenia programów terapeutycznych</w:t>
            </w:r>
          </w:p>
        </w:tc>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Występowanie czynników wzmacniających zjawisko uzależnień takich jak: kryzys autorytetów oraz osłabienie wpływu rodziców i nauczycieli na proces wychowania dzieci</w:t>
            </w:r>
          </w:p>
          <w:p w:rsidR="0035469A" w:rsidRDefault="005B21B2">
            <w:pPr>
              <w:jc w:val="left"/>
            </w:pPr>
            <w:r>
              <w:t>Szkody społeczne spowodowane używaniem narkotyków i alkoholu (np. dysfunkcja rodziny, demoralizacja, patologia, przestępczość, wypadki drogowe, utrata zdrowia, zatrucia)</w:t>
            </w:r>
          </w:p>
          <w:p w:rsidR="0035469A" w:rsidRDefault="005B21B2">
            <w:pPr>
              <w:jc w:val="left"/>
            </w:pPr>
            <w:r>
              <w:t>Łatwy dostęp do środków psychoaktywnych Negatywne konsekwencje zdrowotne dzieci i młodzieży jak też osób dorosłych pijących napoje alkoholowe oraz używających narkotyków</w:t>
            </w:r>
          </w:p>
          <w:p w:rsidR="0035469A" w:rsidRDefault="005B21B2">
            <w:pPr>
              <w:jc w:val="left"/>
            </w:pPr>
            <w:r>
              <w:t>Obniżenie wieku inicjacji alkoholowej i narkotykowej oraz wzrost liczby osób uzależnionych od alkoholu</w:t>
            </w:r>
          </w:p>
          <w:p w:rsidR="0035469A" w:rsidRDefault="005B21B2">
            <w:pPr>
              <w:jc w:val="left"/>
            </w:pPr>
            <w:r>
              <w:t>Problemy zdrowotne, materialne, zawodowe i wychowawcze</w:t>
            </w:r>
          </w:p>
          <w:p w:rsidR="0035469A" w:rsidRDefault="005B21B2">
            <w:pPr>
              <w:jc w:val="left"/>
            </w:pPr>
            <w:r>
              <w:t>Zaburzenie relacji między członkami rodziny</w:t>
            </w:r>
          </w:p>
          <w:p w:rsidR="0035469A" w:rsidRDefault="005B21B2">
            <w:pPr>
              <w:jc w:val="left"/>
            </w:pPr>
            <w:r>
              <w:t>Agresja, stosowanie przemocy wobec członków rodziny, stosowanie niewłaściwych metod wychowawczych wobec dzieci, kryzys a nawet rozpad rodziny</w:t>
            </w:r>
          </w:p>
          <w:p w:rsidR="0035469A" w:rsidRDefault="005B21B2">
            <w:pPr>
              <w:jc w:val="left"/>
            </w:pPr>
            <w:r>
              <w:t>Choroby wszystkich układów: krążenia, pokarmowego, mięśniowego, nerwowego: niewydolność serca, choroba wrzodowa żołądka i dwunastnicy, zwłóknienie i zanik mięśnia wątroby, marskość wątroby, nadpobudliwość nerwową, śmiertelność</w:t>
            </w:r>
          </w:p>
          <w:p w:rsidR="0035469A" w:rsidRDefault="005B21B2">
            <w:pPr>
              <w:jc w:val="left"/>
            </w:pPr>
            <w:r>
              <w:t>Zmiany osobowości</w:t>
            </w:r>
          </w:p>
          <w:p w:rsidR="0035469A" w:rsidRDefault="005B21B2">
            <w:pPr>
              <w:jc w:val="left"/>
            </w:pPr>
            <w:r>
              <w:t>Duża liczba przestępstw popełniania jest pod wpływem alkoholu czy narkotyków.</w:t>
            </w:r>
          </w:p>
        </w:tc>
      </w:tr>
    </w:tbl>
    <w:p w:rsidR="00A77B3E" w:rsidRDefault="005B21B2">
      <w:pPr>
        <w:spacing w:before="120" w:after="120"/>
        <w:jc w:val="center"/>
        <w:rPr>
          <w:b/>
          <w:color w:val="000000"/>
          <w:u w:color="000000"/>
        </w:rPr>
      </w:pPr>
      <w:r>
        <w:rPr>
          <w:b/>
          <w:color w:val="000000"/>
          <w:u w:color="000000"/>
        </w:rPr>
        <w:t>OBSZAR V : PRZEMOC W RODZINIE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5108"/>
      </w:tblGrid>
      <w:tr w:rsidR="0035469A">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rPr>
                <w:b/>
                <w:sz w:val="24"/>
              </w:rPr>
              <w:t>MOCNE STRONY</w:t>
            </w:r>
          </w:p>
        </w:tc>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rPr>
                <w:b/>
                <w:sz w:val="24"/>
              </w:rPr>
              <w:t>SŁABE STRONY</w:t>
            </w:r>
          </w:p>
        </w:tc>
      </w:tr>
      <w:tr w:rsidR="0035469A">
        <w:trPr>
          <w:trHeight w:val="1209"/>
        </w:trPr>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Działalność Punktu Konsultacyjnego, w którym można uzyskać bezpłatną i fachową pomoc psychologa i terapeuty</w:t>
            </w:r>
          </w:p>
          <w:p w:rsidR="0035469A" w:rsidRDefault="005B21B2">
            <w:pPr>
              <w:jc w:val="left"/>
            </w:pPr>
            <w:r>
              <w:t>Cykliczne spotkania Zespołu Interdyscyplinarnego i grup roboczych</w:t>
            </w:r>
          </w:p>
          <w:p w:rsidR="0035469A" w:rsidRDefault="005B21B2">
            <w:pPr>
              <w:jc w:val="left"/>
            </w:pPr>
            <w:r>
              <w:t>Postrzeganie przemocy jako jednego z ważnych problemów społecznych</w:t>
            </w:r>
          </w:p>
          <w:p w:rsidR="0035469A" w:rsidRDefault="005B21B2">
            <w:pPr>
              <w:jc w:val="left"/>
            </w:pPr>
            <w:r>
              <w:t>Standaryzacja oddziaływań interwencyjnych związanych ze zjawiskiem przemocy w rodzinie (procedura „Niebieskie Karty”)</w:t>
            </w:r>
          </w:p>
          <w:p w:rsidR="0035469A" w:rsidRDefault="005B21B2">
            <w:pPr>
              <w:jc w:val="left"/>
            </w:pPr>
            <w:r>
              <w:t>Doskonalenie zawodowe kadr działających w obszarze przeciwdziałania przemocy w rodzinie</w:t>
            </w:r>
          </w:p>
          <w:p w:rsidR="0035469A" w:rsidRDefault="005B21B2">
            <w:pPr>
              <w:jc w:val="left"/>
            </w:pPr>
            <w:r>
              <w:t>Postrzeganie alkoholizmu jako jednego z najpoważniejszych czynników ryzyka występowania przemocy</w:t>
            </w:r>
          </w:p>
          <w:p w:rsidR="0035469A" w:rsidRDefault="005B21B2">
            <w:pPr>
              <w:jc w:val="left"/>
            </w:pPr>
            <w:r>
              <w:t>Prowadzenie działań korekcyjno – edukacyjnych dla osób stosujących przemoc w rodzinie</w:t>
            </w:r>
          </w:p>
          <w:p w:rsidR="0035469A" w:rsidRDefault="005B21B2">
            <w:pPr>
              <w:jc w:val="left"/>
            </w:pPr>
            <w:r>
              <w:t>Wzrost świadomości społecznej dotyczącej przestępczego charakteru zjawiska przemocy domowej</w:t>
            </w:r>
          </w:p>
          <w:p w:rsidR="0035469A" w:rsidRDefault="005B21B2">
            <w:pPr>
              <w:jc w:val="left"/>
            </w:pPr>
            <w:r>
              <w:t>Promowanie interdyscyplinarnej współpracy na rzecz profilaktyki zachowań przemocowych w rodzinie</w:t>
            </w:r>
          </w:p>
          <w:p w:rsidR="0035469A" w:rsidRDefault="005B21B2">
            <w:pPr>
              <w:jc w:val="left"/>
            </w:pPr>
            <w:r>
              <w:t>Podejmowanie i wspieranie działań mających na celu podniesienie świadomości społecznej w zakresie specyfiki, przyczyn oraz skutków stosowania przemocy</w:t>
            </w:r>
          </w:p>
          <w:p w:rsidR="0035469A" w:rsidRDefault="005B21B2">
            <w:pPr>
              <w:jc w:val="left"/>
            </w:pPr>
            <w:r>
              <w:t>Współdziałanie z różnymi podmiotami prowadzącymi działania informacyjno-edukacyjne mające na celu kształtowanie w społeczeństwie postaw wolnych od przemocy</w:t>
            </w:r>
          </w:p>
        </w:tc>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Niska skuteczność działań związanych z ochroną osób doznających przemocy oraz niska skuteczność oddziaływań interwencyjnych i motywujących wobec osób stosujących przemoc</w:t>
            </w:r>
          </w:p>
          <w:p w:rsidR="0035469A" w:rsidRDefault="005B21B2">
            <w:pPr>
              <w:jc w:val="left"/>
            </w:pPr>
            <w:r>
              <w:t>Niewystarczająca liczba miejsc umożliwiających izolację (od ofiar) osób stosujących przemoc oraz niewystarczające zasoby w zakresie zapewnienia pomocy interwencyjnej dla dzieci i młodzieży z rodzin z problemem przemocy, w tym form rodzinnych</w:t>
            </w:r>
          </w:p>
          <w:p w:rsidR="0035469A" w:rsidRDefault="005B21B2">
            <w:pPr>
              <w:jc w:val="left"/>
            </w:pPr>
            <w:r>
              <w:t>Bierność świadków przemocy w rodzinie oraz funkcjonowanie w społeczeństwie stereotypów na temat zjawiska przemocy domowej</w:t>
            </w:r>
          </w:p>
          <w:p w:rsidR="0035469A" w:rsidRDefault="005B21B2">
            <w:pPr>
              <w:jc w:val="left"/>
            </w:pPr>
            <w:r>
              <w:t>Niewystarczająca współpraca sądu i prokuratury w zakresie izolacji sprawcy lub nakazu udziału w programach oddziaływań korekcyjno -edukacyjnych dla sprawców</w:t>
            </w:r>
          </w:p>
          <w:p w:rsidR="0035469A" w:rsidRDefault="005B21B2">
            <w:pPr>
              <w:jc w:val="left"/>
            </w:pPr>
            <w:r>
              <w:t>Brak miejsc interwencyjnych (hostelowych) dla osób doznających przemocy domowej, brak mieszkań chronionych</w:t>
            </w:r>
          </w:p>
        </w:tc>
      </w:tr>
      <w:tr w:rsidR="0035469A">
        <w:trPr>
          <w:trHeight w:val="322"/>
        </w:trPr>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rPr>
                <w:b/>
                <w:sz w:val="24"/>
              </w:rPr>
              <w:t>SZANSE</w:t>
            </w:r>
          </w:p>
        </w:tc>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rPr>
                <w:b/>
                <w:sz w:val="24"/>
              </w:rPr>
              <w:t>ZAGROŻENIA</w:t>
            </w:r>
          </w:p>
        </w:tc>
      </w:tr>
      <w:tr w:rsidR="0035469A">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Rosnąca świadomość społeczna w zakresie problematyki przemocy w rodzinie oraz dostęp do programów szkoleniowych o charakterze interdyscyplinarnym dla różnych grup zawodowych</w:t>
            </w:r>
          </w:p>
          <w:p w:rsidR="0035469A" w:rsidRDefault="005B21B2">
            <w:pPr>
              <w:jc w:val="left"/>
            </w:pPr>
            <w:r>
              <w:t>Współpraca służb i instytucji w obszarze przeciwdziałania przemocy w rodzinie, w tym w ramach działań interwencyjnych  – procedura „Niebieskie Karty”</w:t>
            </w:r>
          </w:p>
          <w:p w:rsidR="0035469A" w:rsidRDefault="005B21B2">
            <w:pPr>
              <w:jc w:val="left"/>
            </w:pPr>
            <w:r>
              <w:t>Możliwości finansowania ze źródeł publicznych programów profilaktycznych i oddziaływań edukacyjno - korekcyjnych wobec osób stosujących przemoc</w:t>
            </w:r>
          </w:p>
          <w:p w:rsidR="0035469A" w:rsidRDefault="005B21B2">
            <w:pPr>
              <w:jc w:val="left"/>
            </w:pPr>
            <w:r>
              <w:t>Współpraca na rzecz przeciwdziałania przemocy w rodzinie z podmiotami prowadzącymi działalność leczniczą w zakresie leczenia odwykowego osób stosujących przemoc</w:t>
            </w:r>
          </w:p>
          <w:p w:rsidR="0035469A" w:rsidRDefault="005B21B2">
            <w:pPr>
              <w:jc w:val="left"/>
            </w:pPr>
            <w:r>
              <w:t>Zwiększająca się świadomość osób na temat zjawiska przemocy w rodzinie i sposobów radzenia sobie w trudnych sytuacjach życiowych</w:t>
            </w:r>
          </w:p>
          <w:p w:rsidR="0035469A" w:rsidRDefault="005B21B2">
            <w:pPr>
              <w:jc w:val="left"/>
            </w:pPr>
            <w:r>
              <w:t>Wspieranie lokalnych systemów przeciwdziałania przemocy w rodzinie</w:t>
            </w:r>
          </w:p>
        </w:tc>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Obniżenie poziomu skuteczności działań w zakresie niwelowania długotrwałych i odroczonych skutków przemocy w rodzinie i trwałego jej powstrzymania</w:t>
            </w:r>
          </w:p>
          <w:p w:rsidR="0035469A" w:rsidRDefault="005B21B2">
            <w:pPr>
              <w:jc w:val="left"/>
            </w:pPr>
            <w:r>
              <w:t>Brak oferty specjalistycznej pomocy dla dzieci i młodzieży – ofiar przemocy w rodzinie z problemem alkoholowym</w:t>
            </w:r>
          </w:p>
          <w:p w:rsidR="0035469A" w:rsidRDefault="005B21B2">
            <w:pPr>
              <w:jc w:val="left"/>
            </w:pPr>
            <w:r>
              <w:t>Niechęć do podejmowania terapii przez osoby stosujące przemoc</w:t>
            </w:r>
          </w:p>
          <w:p w:rsidR="0035469A" w:rsidRDefault="005B21B2">
            <w:pPr>
              <w:jc w:val="left"/>
            </w:pPr>
            <w:r>
              <w:t>Nieskuteczność motywowania osób stosujących przemoc do udziału w programach oddziaływań korekcyjno - edukacyjnych dla sprawców</w:t>
            </w:r>
          </w:p>
        </w:tc>
      </w:tr>
    </w:tbl>
    <w:p w:rsidR="00A77B3E" w:rsidRDefault="005B21B2">
      <w:pPr>
        <w:spacing w:before="120" w:after="120"/>
        <w:ind w:firstLine="227"/>
        <w:jc w:val="center"/>
        <w:rPr>
          <w:color w:val="000000"/>
          <w:u w:color="000000"/>
        </w:rPr>
      </w:pPr>
      <w:r>
        <w:rPr>
          <w:b/>
          <w:color w:val="000000"/>
          <w:u w:color="000000"/>
        </w:rPr>
        <w:t>OBSZAR VI : BEZRADNOŚĆ W SPRAWACH OPIEKUŃCZO – WYCHOWAWCZYCH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5108"/>
      </w:tblGrid>
      <w:tr w:rsidR="0035469A">
        <w:trPr>
          <w:trHeight w:val="292"/>
        </w:trPr>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rPr>
                <w:b/>
                <w:sz w:val="24"/>
              </w:rPr>
              <w:t>MOCNE STRONY</w:t>
            </w:r>
          </w:p>
        </w:tc>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rPr>
                <w:b/>
                <w:sz w:val="24"/>
              </w:rPr>
              <w:t>SŁABE STRONY</w:t>
            </w:r>
          </w:p>
        </w:tc>
      </w:tr>
      <w:tr w:rsidR="0035469A">
        <w:trPr>
          <w:trHeight w:val="708"/>
        </w:trPr>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Rodzina jako ceniona wartość społeczna</w:t>
            </w:r>
          </w:p>
          <w:p w:rsidR="0035469A" w:rsidRDefault="005B21B2">
            <w:pPr>
              <w:jc w:val="left"/>
            </w:pPr>
            <w:r>
              <w:t>Tradycje regionalne związane z rodziną</w:t>
            </w:r>
          </w:p>
          <w:p w:rsidR="0035469A" w:rsidRDefault="005B21B2">
            <w:pPr>
              <w:jc w:val="left"/>
            </w:pPr>
            <w:r>
              <w:t>Postrzeganie rodziny jako podstawowego środowiska wychowawczego</w:t>
            </w:r>
          </w:p>
          <w:p w:rsidR="0035469A" w:rsidRDefault="005B21B2">
            <w:pPr>
              <w:jc w:val="left"/>
            </w:pPr>
            <w:r>
              <w:t>Małżeństwo z dziećmi najbardziej preferowanym związkiem w społeczeństwie</w:t>
            </w:r>
          </w:p>
          <w:p w:rsidR="0035469A" w:rsidRDefault="005B21B2">
            <w:pPr>
              <w:jc w:val="left"/>
            </w:pPr>
            <w:r>
              <w:t>Prawo pracy przyjazne rodzicom – urlopy macierzyńskie i wychowawcze</w:t>
            </w:r>
          </w:p>
          <w:p w:rsidR="0035469A" w:rsidRDefault="005B21B2">
            <w:pPr>
              <w:jc w:val="left"/>
            </w:pPr>
            <w:r>
              <w:t>Szeroki wachlarz świadczeń finansowych dla rodzin</w:t>
            </w:r>
          </w:p>
          <w:p w:rsidR="0035469A" w:rsidRDefault="005B21B2">
            <w:pPr>
              <w:jc w:val="left"/>
            </w:pPr>
            <w:r>
              <w:t>Rozwinięta sieć placówek wsparcia dziennego, w tym świetlic</w:t>
            </w:r>
          </w:p>
          <w:p w:rsidR="0035469A" w:rsidRDefault="005B21B2">
            <w:pPr>
              <w:jc w:val="left"/>
            </w:pPr>
            <w:r>
              <w:t>Realizacja programów z zakresu opieki nad dzieckiem i rodziną</w:t>
            </w:r>
          </w:p>
          <w:p w:rsidR="0035469A" w:rsidRDefault="005B21B2">
            <w:pPr>
              <w:jc w:val="left"/>
            </w:pPr>
            <w:r>
              <w:t>Programy na rzecz dziecka i rodziny</w:t>
            </w:r>
            <w:r>
              <w:rPr>
                <w:i/>
              </w:rPr>
              <w:t xml:space="preserve">, </w:t>
            </w:r>
            <w:r>
              <w:t>realizowane przez Ośrodek Pomocy Społecznej:</w:t>
            </w:r>
          </w:p>
          <w:p w:rsidR="0035469A" w:rsidRDefault="005B21B2">
            <w:pPr>
              <w:jc w:val="left"/>
            </w:pPr>
            <w:r>
              <w:t>·Program „Rodzina 500 +"</w:t>
            </w:r>
          </w:p>
          <w:p w:rsidR="0035469A" w:rsidRDefault="005B21B2">
            <w:pPr>
              <w:jc w:val="left"/>
            </w:pPr>
            <w:r>
              <w:t>·Program "Dobry Start"</w:t>
            </w:r>
          </w:p>
          <w:p w:rsidR="0035469A" w:rsidRDefault="005B21B2">
            <w:pPr>
              <w:jc w:val="left"/>
            </w:pPr>
            <w:r>
              <w:t>·"Świadczenia rodzinne"</w:t>
            </w:r>
          </w:p>
          <w:p w:rsidR="0035469A" w:rsidRDefault="005B21B2">
            <w:pPr>
              <w:jc w:val="left"/>
            </w:pPr>
            <w:r>
              <w:t>·"Karta Dużej Rodziny"</w:t>
            </w:r>
          </w:p>
          <w:p w:rsidR="0035469A" w:rsidRDefault="005B21B2">
            <w:pPr>
              <w:jc w:val="left"/>
            </w:pPr>
            <w:r>
              <w:t>·"Program Asystent rodziny i koordynator rodzinnej pieczy zastępczej"</w:t>
            </w:r>
          </w:p>
          <w:p w:rsidR="0035469A" w:rsidRDefault="005B21B2">
            <w:pPr>
              <w:jc w:val="left"/>
            </w:pPr>
            <w:r>
              <w:t>Kontynuowanie i rozwijanie różnych form wspierania rodzin z dziećmi, w tym powszechnego i prostego wsparcia materialnego, rekompensującego koszty podatków pośrednich płaconych w związku z wychowaniem dzieci</w:t>
            </w:r>
          </w:p>
          <w:p w:rsidR="0035469A" w:rsidRDefault="005B21B2">
            <w:pPr>
              <w:jc w:val="left"/>
            </w:pPr>
            <w:r>
              <w:t>Promowanie i wspieranie lokalnych kart dużych rodzin, a także Programu „Śląskie dla rodziny – Karta Dużej Rodziny”, oferujących zniżki na towary i usługi</w:t>
            </w:r>
          </w:p>
        </w:tc>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Trudności w uzyskaniu samodzielnego mieszkania, szczególnie dla młodych rodzin</w:t>
            </w:r>
          </w:p>
          <w:p w:rsidR="0035469A" w:rsidRDefault="005B21B2">
            <w:pPr>
              <w:jc w:val="left"/>
            </w:pPr>
            <w:r>
              <w:t>Coraz późniejszy wiek urodzenia pierwszego dziecka</w:t>
            </w:r>
          </w:p>
          <w:p w:rsidR="0035469A" w:rsidRDefault="005B21B2">
            <w:pPr>
              <w:jc w:val="left"/>
            </w:pPr>
            <w:r>
              <w:t xml:space="preserve">Osłabienie więzi rodzinnych                                                 i międzypokoleniowych </w:t>
            </w:r>
          </w:p>
          <w:p w:rsidR="0035469A" w:rsidRDefault="005B21B2">
            <w:pPr>
              <w:jc w:val="left"/>
            </w:pPr>
            <w:r>
              <w:t>Wzrost liczby rodzin niewydolnych wychowawczo</w:t>
            </w:r>
          </w:p>
          <w:p w:rsidR="0035469A" w:rsidRDefault="005B21B2">
            <w:pPr>
              <w:jc w:val="left"/>
            </w:pPr>
            <w:r>
              <w:t>Zjawisko „dziedziczenia” biedy i bezradności społecznej</w:t>
            </w:r>
          </w:p>
          <w:p w:rsidR="0035469A" w:rsidRDefault="005B21B2">
            <w:pPr>
              <w:jc w:val="left"/>
            </w:pPr>
            <w:r>
              <w:t>Bierna postawa świadczeniobiorców                               w rozwiązywaniu problemów życiowych</w:t>
            </w:r>
          </w:p>
          <w:p w:rsidR="0035469A" w:rsidRDefault="005B21B2">
            <w:pPr>
              <w:jc w:val="left"/>
            </w:pPr>
            <w:r>
              <w:t>Brak mieszkań chronionych dla usamodzielnianych wychowanków z pieczy zastępczej</w:t>
            </w:r>
          </w:p>
        </w:tc>
      </w:tr>
      <w:tr w:rsidR="0035469A">
        <w:trPr>
          <w:trHeight w:val="350"/>
        </w:trPr>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rPr>
                <w:b/>
              </w:rPr>
              <w:t>SZANSE</w:t>
            </w:r>
          </w:p>
        </w:tc>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rPr>
                <w:b/>
              </w:rPr>
              <w:t>ZAGROŻENIA</w:t>
            </w:r>
          </w:p>
        </w:tc>
      </w:tr>
      <w:tr w:rsidR="0035469A">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Pomoc rodzinom będącym w kryzysie</w:t>
            </w:r>
          </w:p>
          <w:p w:rsidR="0035469A" w:rsidRDefault="005B21B2">
            <w:pPr>
              <w:jc w:val="left"/>
            </w:pPr>
            <w:r>
              <w:t>Wzmacnianie rodzin, podnoszenie poziomu ich funkcjonowania</w:t>
            </w:r>
          </w:p>
          <w:p w:rsidR="0035469A" w:rsidRDefault="005B21B2">
            <w:pPr>
              <w:jc w:val="left"/>
            </w:pPr>
            <w:r>
              <w:t>Prowadzenie polityki prorodzinnej na wszystkich szczeblach administracji</w:t>
            </w:r>
          </w:p>
          <w:p w:rsidR="0035469A" w:rsidRDefault="005B21B2">
            <w:pPr>
              <w:jc w:val="left"/>
            </w:pPr>
            <w:r>
              <w:t>Zwiększenie ilości przedszkoli i rozwój różnych form opieki nad małym dzieckiem</w:t>
            </w:r>
          </w:p>
          <w:p w:rsidR="0035469A" w:rsidRDefault="005B21B2">
            <w:pPr>
              <w:jc w:val="left"/>
            </w:pPr>
            <w:r>
              <w:t>Upowszechnienie stosowania elastycznych form zatrudnienia przez pracodawców</w:t>
            </w:r>
          </w:p>
          <w:p w:rsidR="0035469A" w:rsidRDefault="005B21B2">
            <w:pPr>
              <w:jc w:val="left"/>
            </w:pPr>
            <w:r>
              <w:t>Prowadzenie poradnictwa rodzinnego, w tym rozwój szkół rodziców i wychowawców, grup wsparcia dla rodziców, grup samopomocowych</w:t>
            </w:r>
          </w:p>
          <w:p w:rsidR="0035469A" w:rsidRDefault="005B21B2">
            <w:pPr>
              <w:jc w:val="left"/>
            </w:pPr>
            <w:r>
              <w:t>Większy dostęp do tanich mieszkań</w:t>
            </w:r>
          </w:p>
          <w:p w:rsidR="0035469A" w:rsidRDefault="005B21B2">
            <w:pPr>
              <w:jc w:val="left"/>
            </w:pPr>
            <w:r>
              <w:t>Tworzenie stabilnych miejsc pracy</w:t>
            </w:r>
          </w:p>
          <w:p w:rsidR="0035469A" w:rsidRDefault="005B21B2">
            <w:pPr>
              <w:jc w:val="left"/>
            </w:pPr>
            <w:r>
              <w:t>Budowanie zintegrowanego systemu wsparcia dziecka i rodziny</w:t>
            </w:r>
          </w:p>
          <w:p w:rsidR="0035469A" w:rsidRDefault="005B21B2">
            <w:pPr>
              <w:jc w:val="left"/>
            </w:pPr>
            <w:r>
              <w:t>Podejmowanie działań mających na celu zapobieganie marginalizacji i wykluczeniu społecznemu rodzin</w:t>
            </w:r>
          </w:p>
          <w:p w:rsidR="0035469A" w:rsidRDefault="005B21B2">
            <w:pPr>
              <w:jc w:val="left"/>
            </w:pPr>
            <w:r>
              <w:t>Zwiększenie poczucia bezpieczeństwa socjalnego rodziny</w:t>
            </w:r>
          </w:p>
          <w:p w:rsidR="0035469A" w:rsidRDefault="005B21B2">
            <w:pPr>
              <w:jc w:val="left"/>
            </w:pPr>
            <w:r>
              <w:t>Odbudowanie poczucia wartości rodziny</w:t>
            </w:r>
          </w:p>
          <w:p w:rsidR="0035469A" w:rsidRDefault="005B21B2">
            <w:pPr>
              <w:jc w:val="left"/>
            </w:pPr>
            <w:r>
              <w:t>Wzrost poczucia sprawczości członków rodziny</w:t>
            </w:r>
          </w:p>
          <w:p w:rsidR="0035469A" w:rsidRDefault="005B21B2">
            <w:pPr>
              <w:jc w:val="left"/>
            </w:pPr>
            <w:r>
              <w:t>Zwiększenie umiejętności rozwiązywania problemów</w:t>
            </w:r>
          </w:p>
          <w:p w:rsidR="0035469A" w:rsidRDefault="005B21B2">
            <w:pPr>
              <w:jc w:val="left"/>
            </w:pPr>
            <w:r>
              <w:t>Odbudowa poczucia współodpowiedzialności za sytuację bytową rodziny</w:t>
            </w:r>
          </w:p>
          <w:p w:rsidR="0035469A" w:rsidRDefault="005B21B2">
            <w:pPr>
              <w:jc w:val="left"/>
            </w:pPr>
            <w:r>
              <w:t>Zaktywizowanie rodziny do podjęcia próby poprawy swojej sytuacji życiowej</w:t>
            </w:r>
          </w:p>
          <w:p w:rsidR="0035469A" w:rsidRDefault="005B21B2">
            <w:pPr>
              <w:jc w:val="left"/>
            </w:pPr>
            <w:r>
              <w:t>Eliminowanie indywidualnych przypadków marnotrawienia środków finansowych pochodzących z Programu 500+ i upowszechnienie zastępowania ich wsparciem rzeczowym</w:t>
            </w:r>
          </w:p>
        </w:tc>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Marginalizowanie i niedowartościowanie roli rodzica w społeczeństwie</w:t>
            </w:r>
          </w:p>
          <w:p w:rsidR="0035469A" w:rsidRDefault="005B21B2">
            <w:pPr>
              <w:jc w:val="left"/>
            </w:pPr>
            <w:r>
              <w:t>Osłabienie funkcji wychowawczej szkoły</w:t>
            </w:r>
          </w:p>
          <w:p w:rsidR="0035469A" w:rsidRDefault="005B21B2">
            <w:pPr>
              <w:jc w:val="left"/>
            </w:pPr>
            <w:r>
              <w:t>Niski poziom umiejętności wychowawczych rodziców</w:t>
            </w:r>
          </w:p>
          <w:p w:rsidR="0035469A" w:rsidRDefault="005B21B2">
            <w:pPr>
              <w:jc w:val="left"/>
            </w:pPr>
            <w:r>
              <w:t>Brak miejsc w rodzinnej pieczy zastępczej</w:t>
            </w:r>
          </w:p>
          <w:p w:rsidR="0035469A" w:rsidRDefault="005B21B2">
            <w:pPr>
              <w:jc w:val="left"/>
            </w:pPr>
            <w:r>
              <w:t>Brak kandydatów na zawodowe i niezawodowe rodziny zastępcze</w:t>
            </w:r>
          </w:p>
          <w:p w:rsidR="0035469A" w:rsidRDefault="005B21B2">
            <w:pPr>
              <w:jc w:val="left"/>
            </w:pPr>
            <w:r>
              <w:t>Wzrost liczby rodzin wymagających wsparcia w formie poradnictwa specjalistycznego</w:t>
            </w:r>
          </w:p>
          <w:p w:rsidR="0035469A" w:rsidRDefault="005B21B2">
            <w:pPr>
              <w:jc w:val="left"/>
            </w:pPr>
            <w:r>
              <w:t>Narastanie zjawiska „wyuczonej bezradności”, dziedziczenia biedy</w:t>
            </w:r>
          </w:p>
          <w:p w:rsidR="0035469A" w:rsidRDefault="005B21B2">
            <w:pPr>
              <w:jc w:val="left"/>
            </w:pPr>
            <w:r>
              <w:t>Postawa roszczeniowa rodzin korzystających z pomocy</w:t>
            </w:r>
          </w:p>
          <w:p w:rsidR="0035469A" w:rsidRDefault="005B21B2">
            <w:pPr>
              <w:jc w:val="left"/>
            </w:pPr>
            <w:r>
              <w:t>Utrwalanie się braku szans i perspektyw dla młodego pokolenia</w:t>
            </w:r>
          </w:p>
          <w:p w:rsidR="0035469A" w:rsidRDefault="005B21B2">
            <w:pPr>
              <w:jc w:val="left"/>
            </w:pPr>
            <w:r>
              <w:t>Dysfunkcje rodziny spowodowane przez migracje zarobkowe</w:t>
            </w:r>
          </w:p>
          <w:p w:rsidR="0035469A" w:rsidRDefault="005B21B2">
            <w:pPr>
              <w:jc w:val="left"/>
            </w:pPr>
            <w:r>
              <w:t>Zwiększająca się liczba rodzin zagrożonych wykluczeniem społecznym</w:t>
            </w:r>
          </w:p>
        </w:tc>
      </w:tr>
    </w:tbl>
    <w:p w:rsidR="00A77B3E" w:rsidRDefault="005B21B2">
      <w:pPr>
        <w:spacing w:before="120" w:after="120"/>
        <w:jc w:val="center"/>
        <w:rPr>
          <w:b/>
          <w:color w:val="000000"/>
          <w:u w:color="000000"/>
        </w:rPr>
      </w:pPr>
      <w:r>
        <w:rPr>
          <w:b/>
          <w:color w:val="000000"/>
          <w:u w:color="000000"/>
        </w:rPr>
        <w:t>OBSZAR VII : BEZDOMNOŚĆ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5108"/>
      </w:tblGrid>
      <w:tr w:rsidR="0035469A">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rPr>
                <w:b/>
                <w:sz w:val="24"/>
              </w:rPr>
              <w:t>MOCNE STRONY</w:t>
            </w:r>
          </w:p>
        </w:tc>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rPr>
                <w:b/>
                <w:sz w:val="24"/>
              </w:rPr>
              <w:t>SŁABE STRONY</w:t>
            </w:r>
          </w:p>
        </w:tc>
      </w:tr>
      <w:tr w:rsidR="0035469A">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Rozwijanie form pracy socjalnej zorientowanej na pomoc osobom bezdomnym i zagrożonym wykluczeniem mieszkaniowym</w:t>
            </w:r>
          </w:p>
          <w:p w:rsidR="0035469A" w:rsidRDefault="005B21B2">
            <w:pPr>
              <w:jc w:val="left"/>
            </w:pPr>
            <w:r>
              <w:t>W przypadku osób bezdomnych w wieku poprodukcyjnym zapewnienie stabilnego, bezpiecznego schronienia w placówkach całodobowych zapewniających godne warunki przebywania</w:t>
            </w:r>
          </w:p>
          <w:p w:rsidR="0035469A" w:rsidRDefault="005B21B2">
            <w:pPr>
              <w:jc w:val="left"/>
            </w:pPr>
            <w:r>
              <w:t>W okresie zimowym monitorowanie miejsca pobytu bezdomnych, informując o możliwości uzyskania pomocy w formie schronienia, żywności i odzież</w:t>
            </w:r>
          </w:p>
        </w:tc>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Brak na terenie gminy instytucji wsparcia osób bezdomnych (schroniska, noclegownie, ogrzewalnie)</w:t>
            </w:r>
          </w:p>
          <w:p w:rsidR="0035469A" w:rsidRDefault="005B21B2">
            <w:pPr>
              <w:jc w:val="left"/>
            </w:pPr>
            <w:r>
              <w:t>Opuszczenie zakładu karnego przy jednoczesnym braku możliwości powrotu do mieszkania</w:t>
            </w:r>
          </w:p>
          <w:p w:rsidR="0035469A" w:rsidRDefault="005B21B2">
            <w:pPr>
              <w:jc w:val="left"/>
            </w:pPr>
            <w:r>
              <w:t>Brak stałych dochodów i stałego źródła utrzymania</w:t>
            </w:r>
          </w:p>
          <w:p w:rsidR="0035469A" w:rsidRDefault="005B21B2">
            <w:pPr>
              <w:jc w:val="left"/>
            </w:pPr>
            <w:r>
              <w:t>Brak schronienia spowodowany: opuszczeniem Domu Dziecka, opuszczeniem szpitala psychiatrycznego</w:t>
            </w:r>
          </w:p>
        </w:tc>
      </w:tr>
      <w:tr w:rsidR="0035469A">
        <w:trPr>
          <w:trHeight w:val="378"/>
        </w:trPr>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rPr>
                <w:b/>
                <w:sz w:val="24"/>
              </w:rPr>
              <w:t>SZANSE</w:t>
            </w:r>
          </w:p>
        </w:tc>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rPr>
                <w:b/>
                <w:sz w:val="24"/>
              </w:rPr>
              <w:t>ZAGROŻENIA</w:t>
            </w:r>
          </w:p>
        </w:tc>
      </w:tr>
      <w:tr w:rsidR="0035469A">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W działaniach na rzecz osób bezdomnych stosowanie podejścia interdyscyplinarnego zakładającego szeroką współpracę specjalistów z różnych dziedzin i instytucji</w:t>
            </w:r>
          </w:p>
          <w:p w:rsidR="0035469A" w:rsidRDefault="005B21B2">
            <w:pPr>
              <w:jc w:val="left"/>
            </w:pPr>
            <w:r>
              <w:t>Upowszechnienie alternatywnych metod regulacji zadłużenia mieszkaniowego (np. jego odpracowywanie)</w:t>
            </w:r>
          </w:p>
          <w:p w:rsidR="0035469A" w:rsidRDefault="005B21B2">
            <w:pPr>
              <w:jc w:val="left"/>
            </w:pPr>
            <w:r>
              <w:t>Promowanie rozwoju ekonomii społecznej, dzięki której osoby bezdomne lub zagrożone bezdomnością mogą znaleźć zatrudnienie</w:t>
            </w:r>
          </w:p>
        </w:tc>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Rozpad rodziny - a więc zerwanie więzi formalnych, psychologicznych i społecznych oraz brak możliwości spełniania przez rodzinę jej podstawowych  funkcji</w:t>
            </w:r>
          </w:p>
          <w:p w:rsidR="0035469A" w:rsidRDefault="005B21B2">
            <w:pPr>
              <w:jc w:val="left"/>
            </w:pPr>
            <w:r>
              <w:t>Eksmisje - prawny nakaz opuszczenia lokalu, spowodowany w większości  przypadków zadłużeniem z tytułu opłat czynszowych</w:t>
            </w:r>
          </w:p>
          <w:p w:rsidR="0035469A" w:rsidRDefault="005B21B2">
            <w:pPr>
              <w:jc w:val="left"/>
            </w:pPr>
            <w:r>
              <w:t>Przemoc w rodzinie</w:t>
            </w:r>
          </w:p>
          <w:p w:rsidR="0035469A" w:rsidRDefault="005B21B2">
            <w:pPr>
              <w:jc w:val="left"/>
            </w:pPr>
            <w:r>
              <w:t>Konflikty spowodowane brakiem tolerancji społecznej</w:t>
            </w:r>
          </w:p>
          <w:p w:rsidR="0035469A" w:rsidRDefault="005B21B2">
            <w:pPr>
              <w:jc w:val="left"/>
            </w:pPr>
            <w:r>
              <w:t>Uzależnienia</w:t>
            </w:r>
          </w:p>
          <w:p w:rsidR="0035469A" w:rsidRDefault="005B21B2">
            <w:pPr>
              <w:jc w:val="left"/>
            </w:pPr>
            <w:r>
              <w:t>Uchodźstwo</w:t>
            </w:r>
          </w:p>
        </w:tc>
      </w:tr>
    </w:tbl>
    <w:p w:rsidR="00A77B3E" w:rsidRDefault="005B21B2">
      <w:pPr>
        <w:spacing w:before="120" w:after="120"/>
        <w:jc w:val="center"/>
        <w:rPr>
          <w:b/>
          <w:color w:val="000000"/>
          <w:u w:color="000000"/>
        </w:rPr>
      </w:pPr>
      <w:r>
        <w:rPr>
          <w:b/>
          <w:color w:val="000000"/>
          <w:u w:color="000000"/>
        </w:rPr>
        <w:t>OBSZAR VIII : STAROŚĆ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5108"/>
      </w:tblGrid>
      <w:tr w:rsidR="0035469A">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rPr>
                <w:b/>
                <w:sz w:val="24"/>
              </w:rPr>
              <w:t>MOCNE STRONY</w:t>
            </w:r>
          </w:p>
        </w:tc>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rPr>
                <w:b/>
                <w:sz w:val="24"/>
              </w:rPr>
              <w:t>SŁABE STRONY</w:t>
            </w:r>
          </w:p>
        </w:tc>
      </w:tr>
      <w:tr w:rsidR="0035469A">
        <w:trPr>
          <w:trHeight w:val="1209"/>
        </w:trPr>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rPr>
                <w:b/>
              </w:rPr>
              <w:t>Dobrze rozwinięta działalność Związku Emerytów i Rencistów</w:t>
            </w:r>
          </w:p>
          <w:p w:rsidR="0035469A" w:rsidRDefault="005B21B2">
            <w:pPr>
              <w:jc w:val="left"/>
            </w:pPr>
            <w:r>
              <w:rPr>
                <w:b/>
              </w:rPr>
              <w:t xml:space="preserve">Powstanie </w:t>
            </w:r>
            <w:r>
              <w:t>Klubu Seniora „Barwy Jesieni"</w:t>
            </w:r>
          </w:p>
          <w:p w:rsidR="0035469A" w:rsidRDefault="005B21B2">
            <w:pPr>
              <w:jc w:val="left"/>
            </w:pPr>
            <w:r>
              <w:t>(wspólne śpiewanie, kursy komputerowe, zajęcia plastyczne, spacery, robótki ręczne, szycie, potańcówki, projekcje filmów, wycieczki krajoznawcze z zajęciami sportowymi, warsztaty rękodzieła i malarskie, prelekcje, dyskusje, zajęcia sportowe i rekreacyjne)</w:t>
            </w:r>
          </w:p>
          <w:p w:rsidR="0035469A" w:rsidRDefault="005B21B2">
            <w:pPr>
              <w:jc w:val="left"/>
            </w:pPr>
            <w:r>
              <w:t>Upowszechnianie aktywności ruchowej i intelektualnej seniorów</w:t>
            </w:r>
          </w:p>
          <w:p w:rsidR="0035469A" w:rsidRDefault="005B21B2">
            <w:pPr>
              <w:jc w:val="left"/>
            </w:pPr>
            <w:r>
              <w:t>Świadczenie usług opiekuńczych w miejscu zamieszkania</w:t>
            </w:r>
          </w:p>
          <w:p w:rsidR="0035469A" w:rsidRDefault="005B21B2">
            <w:pPr>
              <w:jc w:val="left"/>
            </w:pPr>
            <w:r>
              <w:t>Wspomaganie rozwoju podmiotów zrzeszających osoby starsze</w:t>
            </w:r>
          </w:p>
          <w:p w:rsidR="0035469A" w:rsidRDefault="005B21B2">
            <w:pPr>
              <w:jc w:val="left"/>
            </w:pPr>
            <w:r>
              <w:t>Promowanie idei wolontariatu świadczonego przez osoby należące do tej kategorii wiekowej</w:t>
            </w:r>
          </w:p>
          <w:p w:rsidR="0035469A" w:rsidRDefault="005B21B2">
            <w:pPr>
              <w:jc w:val="left"/>
            </w:pPr>
            <w:r>
              <w:t>Upowszechnianie zrównoważonego wizerunku seniorów jako kategorii osób, które są zarówno odbiorcami wsparcia (osoby niesamodzielne), jak i jego dawcami (sprawowanie opieki nad wnukami, czy też nad swoimi sędziwymi rodzicami, samopomoc sąsiedzka)</w:t>
            </w:r>
          </w:p>
          <w:p w:rsidR="0035469A" w:rsidRDefault="005B21B2">
            <w:pPr>
              <w:jc w:val="left"/>
            </w:pPr>
            <w:r>
              <w:t>Realizacja Programu "Wspieraj Seniora"</w:t>
            </w:r>
          </w:p>
        </w:tc>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Brak dziennych domów pomocy społecznej</w:t>
            </w:r>
          </w:p>
          <w:p w:rsidR="0035469A" w:rsidRDefault="005B21B2">
            <w:pPr>
              <w:jc w:val="left"/>
            </w:pPr>
            <w:r>
              <w:t>Mniejsza odporność osób starszych na choroby</w:t>
            </w:r>
          </w:p>
          <w:p w:rsidR="0035469A" w:rsidRDefault="005B21B2">
            <w:pPr>
              <w:jc w:val="left"/>
            </w:pPr>
            <w:r>
              <w:t>Malejący potencjał opiekuńczy rodzin wynikający ze zmian demograficznych</w:t>
            </w:r>
          </w:p>
          <w:p w:rsidR="0035469A" w:rsidRDefault="005B21B2">
            <w:pPr>
              <w:jc w:val="left"/>
            </w:pPr>
            <w:r>
              <w:t>Utrzymująca się znaczna liczba oczekujących na umieszczenie w domach pomocy społecznej</w:t>
            </w:r>
          </w:p>
          <w:p w:rsidR="0035469A" w:rsidRDefault="005B21B2">
            <w:pPr>
              <w:jc w:val="left"/>
            </w:pPr>
            <w:r>
              <w:t>Brak szpitali i hospicjów na terenie gminy</w:t>
            </w:r>
          </w:p>
          <w:p w:rsidR="0035469A" w:rsidRDefault="005B21B2">
            <w:pPr>
              <w:jc w:val="left"/>
            </w:pPr>
            <w:r>
              <w:t>Samotność osób starszych</w:t>
            </w:r>
          </w:p>
          <w:p w:rsidR="0035469A" w:rsidRDefault="005B21B2">
            <w:pPr>
              <w:jc w:val="left"/>
            </w:pPr>
            <w:r>
              <w:t>Niski poziom życia</w:t>
            </w:r>
          </w:p>
          <w:p w:rsidR="0035469A" w:rsidRDefault="005B21B2">
            <w:pPr>
              <w:jc w:val="left"/>
            </w:pPr>
            <w:r>
              <w:t>Niedostateczne systemowe wsparcie osób starszych</w:t>
            </w:r>
          </w:p>
          <w:p w:rsidR="0035469A" w:rsidRDefault="005B21B2">
            <w:pPr>
              <w:jc w:val="left"/>
            </w:pPr>
            <w:r>
              <w:t>Bardzo skąpy dostęp do rehabilitacji funkcji poznawczych</w:t>
            </w:r>
          </w:p>
        </w:tc>
      </w:tr>
      <w:tr w:rsidR="0035469A">
        <w:trPr>
          <w:trHeight w:val="330"/>
        </w:trPr>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rPr>
                <w:b/>
                <w:sz w:val="24"/>
              </w:rPr>
              <w:t>SZANSE</w:t>
            </w:r>
          </w:p>
        </w:tc>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rPr>
                <w:b/>
                <w:sz w:val="24"/>
              </w:rPr>
              <w:t>ZAGROŻENIA</w:t>
            </w:r>
          </w:p>
        </w:tc>
      </w:tr>
      <w:tr w:rsidR="0035469A">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Usprawnianie osób starszych i zapewnienie im właściwej opieki</w:t>
            </w:r>
          </w:p>
          <w:p w:rsidR="0035469A" w:rsidRDefault="005B21B2">
            <w:pPr>
              <w:jc w:val="left"/>
            </w:pPr>
            <w:r>
              <w:t>Rozwój instytucji sprzyjających utrzymaniu aktywności życiowej seniorów, np. uniwersytetów trzeciego wieku, dziennych domów pomocy</w:t>
            </w:r>
          </w:p>
          <w:p w:rsidR="0035469A" w:rsidRDefault="005B21B2">
            <w:pPr>
              <w:jc w:val="left"/>
            </w:pPr>
            <w:r>
              <w:t>Dalszy rozwój usług opiekuńczych oraz infrastruktury środowiskowej</w:t>
            </w:r>
          </w:p>
          <w:p w:rsidR="0035469A" w:rsidRDefault="005B21B2">
            <w:pPr>
              <w:jc w:val="left"/>
            </w:pPr>
            <w:r>
              <w:t>Rozwój nowych form wsparcia, takich jak teleopieka oraz sąsiedzkie usługi opiekuńcze</w:t>
            </w:r>
          </w:p>
          <w:p w:rsidR="0035469A" w:rsidRDefault="005B21B2">
            <w:pPr>
              <w:jc w:val="left"/>
            </w:pPr>
            <w:r>
              <w:t>Utrzymanie się dobrej koniunktury gospodarczej umożliwiającej sfinansowanie opieki nad osobami sędziwymi</w:t>
            </w:r>
          </w:p>
          <w:p w:rsidR="0035469A" w:rsidRDefault="005B21B2">
            <w:pPr>
              <w:jc w:val="left"/>
            </w:pPr>
            <w:r>
              <w:t>Prowadzenie promocji zdrowia dla osób starszych i badań profilaktycznych</w:t>
            </w:r>
          </w:p>
          <w:p w:rsidR="0035469A" w:rsidRDefault="005B21B2">
            <w:pPr>
              <w:jc w:val="left"/>
            </w:pPr>
            <w:r>
              <w:t>Dostosowanie systemu opieki paliatywnej do stale rosnących potrzeb związanych ze starzeniem się społeczeństwa</w:t>
            </w:r>
          </w:p>
          <w:p w:rsidR="0035469A" w:rsidRDefault="005B21B2">
            <w:pPr>
              <w:jc w:val="left"/>
            </w:pPr>
            <w:r>
              <w:t>Wsparcie opiekunów faktycznych (rodzinnych i nieformalnych) osób zależnych m.in. poprzez rozwój opieki wytchnieniowej, w tym placówek środowiskowych oraz instytucji całodobowej opieki krótkoterminowej</w:t>
            </w:r>
          </w:p>
          <w:p w:rsidR="0035469A" w:rsidRDefault="005B21B2">
            <w:pPr>
              <w:jc w:val="left"/>
            </w:pPr>
            <w:r>
              <w:t>Umożliwienie osobom starszym udziału w imprezach kulturalnych</w:t>
            </w:r>
          </w:p>
          <w:p w:rsidR="0035469A" w:rsidRDefault="005B21B2">
            <w:pPr>
              <w:jc w:val="left"/>
            </w:pPr>
            <w:r>
              <w:t>Aktywizacja seniorów poprzez prowadzenie rehabilitacji ogólnousprawniającej</w:t>
            </w:r>
          </w:p>
          <w:p w:rsidR="0035469A" w:rsidRDefault="005B21B2">
            <w:pPr>
              <w:jc w:val="left"/>
            </w:pPr>
            <w:r>
              <w:t>Współpraca z organizacjami, instytucjami i innymi podmiotami działającymi na terenie gminy w celu poprawy i poszerzania usług świadczonych na rzecz seniorów</w:t>
            </w:r>
          </w:p>
        </w:tc>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left"/>
              <w:rPr>
                <w:color w:val="000000"/>
                <w:u w:color="000000"/>
              </w:rPr>
            </w:pPr>
            <w:r>
              <w:t xml:space="preserve">Niedostateczny wzrost liczby urodzeń </w:t>
            </w:r>
          </w:p>
          <w:p w:rsidR="0035469A" w:rsidRDefault="005B21B2">
            <w:pPr>
              <w:jc w:val="left"/>
            </w:pPr>
            <w:r>
              <w:t>Osłabienie funkcji rodziny i ograniczenie jej roli w zapewnieniu opieki osobom niesamodzielnym</w:t>
            </w:r>
          </w:p>
          <w:p w:rsidR="0035469A" w:rsidRDefault="005B21B2">
            <w:pPr>
              <w:jc w:val="left"/>
            </w:pPr>
            <w:r>
              <w:t>Rosnące wydatki gmin przeznaczone na zapewnienie opieki w domach pomocy społecznej</w:t>
            </w:r>
          </w:p>
          <w:p w:rsidR="0035469A" w:rsidRDefault="005B21B2">
            <w:pPr>
              <w:jc w:val="left"/>
            </w:pPr>
            <w:r>
              <w:t>Niedostosowanie infrastruktury dla osób starszych</w:t>
            </w:r>
          </w:p>
          <w:p w:rsidR="0035469A" w:rsidRDefault="005B21B2">
            <w:pPr>
              <w:jc w:val="left"/>
            </w:pPr>
            <w:r>
              <w:t>Wzrost zapotrzebowania na placówki opieki stacjonarnej i stacjonarnych form opieki i pomocy osobom starszym</w:t>
            </w:r>
          </w:p>
          <w:p w:rsidR="0035469A" w:rsidRDefault="005B21B2">
            <w:pPr>
              <w:jc w:val="left"/>
            </w:pPr>
            <w:r>
              <w:t xml:space="preserve">Dążenie do niesamodzielności czyli sytuacji, w której dana osoba nie jest w stanie sama wykonywać czynności dnia codziennego i wymaga w tym względzie pomocy osób trzecich </w:t>
            </w:r>
          </w:p>
        </w:tc>
      </w:tr>
    </w:tbl>
    <w:p w:rsidR="00A77B3E" w:rsidRDefault="005B21B2">
      <w:pPr>
        <w:keepLines/>
        <w:spacing w:before="120" w:after="120"/>
        <w:ind w:firstLine="340"/>
        <w:rPr>
          <w:color w:val="000000"/>
          <w:u w:color="000000"/>
        </w:rPr>
      </w:pPr>
      <w:r>
        <w:t>6. </w:t>
      </w:r>
      <w:r>
        <w:rPr>
          <w:b/>
          <w:color w:val="000000"/>
          <w:u w:color="000000"/>
        </w:rPr>
        <w:t>MISJA, CELE STRATEGICZNE I OPERACYJNE, KIERUNKI DZIAŁAŃ</w:t>
      </w:r>
    </w:p>
    <w:p w:rsidR="00A77B3E" w:rsidRDefault="005B21B2">
      <w:pPr>
        <w:spacing w:before="120" w:after="120"/>
        <w:ind w:firstLine="227"/>
        <w:jc w:val="left"/>
        <w:rPr>
          <w:color w:val="000000"/>
          <w:u w:color="000000"/>
        </w:rPr>
      </w:pPr>
      <w:r>
        <w:rPr>
          <w:color w:val="000000"/>
          <w:u w:color="000000"/>
        </w:rPr>
        <w:t>Misja wyraża wartości, jakie należałoby w wyniku jej wdrażania osiągnąć. Misja jest to zbiór przesłanek, które uzasadniają podjęcie działań dla rozwiązywania problemów społecznych oraz kształtowanie polityki społecznej w gminie. Cele tworzące misję strategii obejmują spójne wartości, jakie można osiągać lub wzmacniać za pomocą działań strategicznych wspomagających rozwój społeczny.</w:t>
      </w:r>
    </w:p>
    <w:p w:rsidR="00A77B3E" w:rsidRDefault="005B21B2">
      <w:pPr>
        <w:spacing w:before="120" w:after="120"/>
        <w:ind w:firstLine="227"/>
        <w:rPr>
          <w:color w:val="000000"/>
          <w:u w:color="000000"/>
        </w:rPr>
      </w:pPr>
      <w:r>
        <w:rPr>
          <w:color w:val="000000"/>
          <w:u w:color="000000"/>
        </w:rPr>
        <w:t>Misja sformułowana w Strategii Rozwiązywania Problemów Społecznych Gminy Żarki na lata 2021 - 2030 jest następująca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6"/>
      </w:tblGrid>
      <w:tr w:rsidR="0035469A">
        <w:tc>
          <w:tcPr>
            <w:tcW w:w="0" w:type="auto"/>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rPr>
                <w:color w:val="000000"/>
                <w:u w:color="000000"/>
              </w:rPr>
            </w:pPr>
            <w:r>
              <w:rPr>
                <w:b/>
                <w:sz w:val="24"/>
              </w:rPr>
              <w:t>WYSOKA JAKOŚĆ ŻYCIA MIESZKAŃCÓW GMINY ŻARKI.                        ZAPEWNIENIE MIESZKAŃCOM WSPARCIA W TRUDNYCH SYTUACJACH ŻYCIOWYCH I PRZECIWDZIAŁANIE WYKLUCZENIU SPOŁECZNEMU.</w:t>
            </w:r>
          </w:p>
        </w:tc>
      </w:tr>
    </w:tbl>
    <w:p w:rsidR="00A77B3E" w:rsidRDefault="005B21B2">
      <w:pPr>
        <w:spacing w:before="120" w:after="120"/>
        <w:ind w:firstLine="227"/>
        <w:jc w:val="left"/>
        <w:rPr>
          <w:color w:val="000000"/>
          <w:u w:color="000000"/>
        </w:rPr>
      </w:pPr>
      <w:r>
        <w:rPr>
          <w:color w:val="000000"/>
          <w:u w:color="000000"/>
        </w:rPr>
        <w:t>Dla prawidłowej realizacji Gminnej Strategii Rozwiązywania Problemów Społecznych niezbędne jest wskazanie celów, poszczególnych obszarów pomocy społecznej. Należy wskazać zarówno cele strategiczne, jak również cele operacyjne. Cele strategiczne to cele określone w szerszej perspektywie regionalnej jako cele, które mają się przyczynić do realizacji zadań strategii. Celami operacyjnymi nazywamy cele szczegółowe prowadzące w efekcie do osiągnięcia zamierzonego celu strategicznego. Każdemu z celów operacyjnych przyporządkowano kierunki działania, które będą realizowane poprzez konkretne zadania.</w:t>
      </w:r>
    </w:p>
    <w:p w:rsidR="00A77B3E" w:rsidRDefault="005B21B2">
      <w:pPr>
        <w:spacing w:before="120" w:after="120"/>
        <w:ind w:firstLine="227"/>
        <w:jc w:val="left"/>
        <w:rPr>
          <w:color w:val="000000"/>
          <w:u w:color="000000"/>
        </w:rPr>
      </w:pPr>
      <w:r>
        <w:rPr>
          <w:color w:val="000000"/>
          <w:u w:color="000000"/>
        </w:rPr>
        <w:t>W dalszej części Strategii zostaną przedstawione cele operacyjne i kierunki działań do następujących celów strategicznych :</w:t>
      </w:r>
    </w:p>
    <w:p w:rsidR="00A77B3E" w:rsidRDefault="005B21B2">
      <w:pPr>
        <w:spacing w:before="120" w:after="120"/>
        <w:ind w:firstLine="227"/>
        <w:rPr>
          <w:color w:val="000000"/>
          <w:u w:color="000000"/>
        </w:rPr>
      </w:pPr>
      <w:r>
        <w:rPr>
          <w:b/>
          <w:color w:val="000000"/>
          <w:u w:val="single" w:color="000000"/>
        </w:rPr>
        <w:t>Cel strategiczny 1 :</w:t>
      </w:r>
      <w:r>
        <w:rPr>
          <w:color w:val="000000"/>
          <w:u w:color="000000"/>
        </w:rPr>
        <w:t xml:space="preserve"> Wyrównywanie szans osób niepełnosprawnych.</w:t>
      </w:r>
    </w:p>
    <w:p w:rsidR="00A77B3E" w:rsidRDefault="005B21B2">
      <w:pPr>
        <w:spacing w:before="120" w:after="120"/>
        <w:ind w:firstLine="227"/>
        <w:jc w:val="left"/>
        <w:rPr>
          <w:color w:val="000000"/>
          <w:u w:color="000000"/>
        </w:rPr>
      </w:pPr>
      <w:r>
        <w:rPr>
          <w:b/>
          <w:color w:val="000000"/>
          <w:u w:val="single" w:color="000000"/>
        </w:rPr>
        <w:t xml:space="preserve">Cel strategiczny 2 : </w:t>
      </w:r>
      <w:r>
        <w:rPr>
          <w:color w:val="000000"/>
          <w:u w:color="000000"/>
        </w:rPr>
        <w:t>Ograniczenie zjawiska ubóstwa jako podstawowego czynnika przyczyniającego się do wykluczenia społecznego.</w:t>
      </w:r>
    </w:p>
    <w:p w:rsidR="00A77B3E" w:rsidRDefault="005B21B2">
      <w:pPr>
        <w:spacing w:before="120" w:after="120"/>
        <w:ind w:firstLine="227"/>
        <w:jc w:val="left"/>
        <w:rPr>
          <w:color w:val="000000"/>
          <w:u w:color="000000"/>
        </w:rPr>
      </w:pPr>
      <w:r>
        <w:rPr>
          <w:b/>
          <w:color w:val="000000"/>
          <w:u w:val="single" w:color="000000"/>
        </w:rPr>
        <w:t>Cel strategiczny 3 :</w:t>
      </w:r>
      <w:r>
        <w:rPr>
          <w:color w:val="000000"/>
          <w:u w:color="000000"/>
        </w:rPr>
        <w:t xml:space="preserve"> System wsparcia osób i ich rodzin dotkniętych bezrobociem i zagrożonych długoterminowym pozostaniem bez pracy.</w:t>
      </w:r>
    </w:p>
    <w:p w:rsidR="00A77B3E" w:rsidRDefault="005B21B2">
      <w:pPr>
        <w:spacing w:before="120" w:after="120"/>
        <w:ind w:firstLine="227"/>
        <w:rPr>
          <w:color w:val="000000"/>
          <w:u w:color="000000"/>
        </w:rPr>
      </w:pPr>
      <w:r>
        <w:rPr>
          <w:b/>
          <w:color w:val="000000"/>
          <w:u w:val="single" w:color="000000"/>
        </w:rPr>
        <w:t>Cel strategiczny 4 :</w:t>
      </w:r>
      <w:r>
        <w:rPr>
          <w:color w:val="000000"/>
          <w:u w:color="000000"/>
        </w:rPr>
        <w:t xml:space="preserve"> Program systemowy pomocy osobom i rodzinom z problem uzależnień z uwzględnieniem uzależnień dzieci i młodzieży.</w:t>
      </w:r>
    </w:p>
    <w:p w:rsidR="00A77B3E" w:rsidRDefault="005B21B2">
      <w:pPr>
        <w:spacing w:before="120" w:after="120"/>
        <w:ind w:firstLine="227"/>
        <w:rPr>
          <w:color w:val="000000"/>
          <w:u w:color="000000"/>
        </w:rPr>
      </w:pPr>
      <w:r>
        <w:rPr>
          <w:b/>
          <w:color w:val="000000"/>
          <w:u w:val="single" w:color="000000"/>
        </w:rPr>
        <w:t>Cel strategiczny 5 :</w:t>
      </w:r>
      <w:r>
        <w:rPr>
          <w:color w:val="000000"/>
          <w:u w:color="000000"/>
        </w:rPr>
        <w:t xml:space="preserve"> Podejmowanie działań mających na celu zmniejszenie zjawiska przemocy w rodzinie oraz ochronę osób doznających przemocy.</w:t>
      </w:r>
    </w:p>
    <w:p w:rsidR="00A77B3E" w:rsidRDefault="005B21B2">
      <w:pPr>
        <w:spacing w:before="120" w:after="120"/>
        <w:ind w:firstLine="227"/>
        <w:rPr>
          <w:color w:val="000000"/>
          <w:u w:color="000000"/>
        </w:rPr>
      </w:pPr>
      <w:r>
        <w:rPr>
          <w:b/>
          <w:color w:val="000000"/>
          <w:u w:val="single" w:color="000000"/>
        </w:rPr>
        <w:t>Cel strategiczny 6 :</w:t>
      </w:r>
      <w:r>
        <w:rPr>
          <w:color w:val="000000"/>
          <w:u w:color="000000"/>
        </w:rPr>
        <w:t xml:space="preserve"> Wspieranie i rozwijanie działań na rzecz rodzin dysfunkcyjnych oraz grup zagrożonych wykluczeniem społecznym.</w:t>
      </w:r>
    </w:p>
    <w:p w:rsidR="00A77B3E" w:rsidRDefault="005B21B2">
      <w:pPr>
        <w:spacing w:before="120" w:after="120"/>
        <w:ind w:firstLine="227"/>
        <w:rPr>
          <w:color w:val="000000"/>
          <w:u w:color="000000"/>
        </w:rPr>
      </w:pPr>
      <w:r>
        <w:rPr>
          <w:b/>
          <w:color w:val="000000"/>
          <w:u w:val="single" w:color="000000"/>
        </w:rPr>
        <w:t>Cel strategiczny 7 :</w:t>
      </w:r>
      <w:r>
        <w:rPr>
          <w:color w:val="000000"/>
          <w:u w:color="000000"/>
        </w:rPr>
        <w:t xml:space="preserve"> Stworzenie systemu pomocy osobom bezdomnym na terenie gminy Żarki</w:t>
      </w:r>
    </w:p>
    <w:p w:rsidR="00A77B3E" w:rsidRDefault="005B21B2">
      <w:pPr>
        <w:spacing w:before="120" w:after="120"/>
        <w:ind w:firstLine="227"/>
        <w:rPr>
          <w:color w:val="000000"/>
          <w:u w:color="000000"/>
        </w:rPr>
      </w:pPr>
      <w:r>
        <w:rPr>
          <w:b/>
          <w:color w:val="000000"/>
          <w:u w:val="single" w:color="000000"/>
        </w:rPr>
        <w:t>Cel strategiczny 8 :</w:t>
      </w:r>
      <w:r>
        <w:rPr>
          <w:color w:val="000000"/>
          <w:u w:color="000000"/>
        </w:rPr>
        <w:t xml:space="preserve"> Zintegrowany system pomocy i wsparcia środowiskowego osobom w wieku podeszłym i sędziwym</w:t>
      </w:r>
    </w:p>
    <w:p w:rsidR="00A77B3E" w:rsidRDefault="005B21B2">
      <w:pPr>
        <w:spacing w:before="120" w:after="120"/>
        <w:ind w:firstLine="227"/>
        <w:jc w:val="left"/>
        <w:rPr>
          <w:color w:val="000000"/>
          <w:u w:color="000000"/>
        </w:rPr>
      </w:pPr>
      <w:r>
        <w:rPr>
          <w:color w:val="000000"/>
          <w:u w:color="000000"/>
        </w:rPr>
        <w:t>Warunkami zasadniczymi osiągnięcia wyżej wymienionych celów strategicznych, a także celów operacyjnych i kierunków określonych w Gminnej Strategii Rozwiązywania Problemów Społecznych, są zgoda polityczna oraz partnerski dialog i akceptacja społeczna.  Założeniem strategii jest ukształtowanie sprawnego systemu polityki społecznej (socjalnej), a przede wszystkim stworzenie zintegrowanego systemu wsparcia, przeciwdziałanie marginalizacji, wykluczeniu i patologiom społecznym oraz poprawa jakości życia mieszkańców gminy Żarki.</w:t>
      </w:r>
    </w:p>
    <w:p w:rsidR="00A77B3E" w:rsidRDefault="005B21B2">
      <w:pPr>
        <w:spacing w:before="120" w:after="120"/>
        <w:ind w:firstLine="227"/>
        <w:jc w:val="left"/>
        <w:rPr>
          <w:color w:val="000000"/>
          <w:u w:color="000000"/>
        </w:rPr>
      </w:pPr>
      <w:r>
        <w:rPr>
          <w:b/>
          <w:color w:val="000000"/>
          <w:u w:val="single" w:color="000000"/>
        </w:rPr>
        <w:t>Cel strategiczny 1 : Wyrównywanie szans osób niepełnosprawnych.</w:t>
      </w:r>
    </w:p>
    <w:p w:rsidR="00A77B3E" w:rsidRDefault="005B21B2">
      <w:pPr>
        <w:spacing w:before="120" w:after="120"/>
        <w:ind w:firstLine="227"/>
        <w:rPr>
          <w:color w:val="000000"/>
          <w:u w:color="000000"/>
        </w:rPr>
      </w:pPr>
      <w:r>
        <w:rPr>
          <w:b/>
          <w:color w:val="000000"/>
          <w:u w:color="000000"/>
        </w:rPr>
        <w:t>Cele operacyjny 1 :</w:t>
      </w:r>
    </w:p>
    <w:p w:rsidR="00A77B3E" w:rsidRDefault="005B21B2">
      <w:pPr>
        <w:spacing w:before="120" w:after="120"/>
        <w:ind w:firstLine="227"/>
        <w:rPr>
          <w:color w:val="000000"/>
          <w:u w:color="000000"/>
        </w:rPr>
      </w:pPr>
      <w:r>
        <w:rPr>
          <w:color w:val="000000"/>
          <w:u w:color="000000"/>
        </w:rPr>
        <w:t>Rehabilitacja społeczna osób niepełnosprawnych.</w:t>
      </w:r>
    </w:p>
    <w:p w:rsidR="00A77B3E" w:rsidRDefault="005B21B2">
      <w:pPr>
        <w:spacing w:before="120" w:after="120"/>
        <w:ind w:firstLine="227"/>
        <w:rPr>
          <w:color w:val="000000"/>
          <w:u w:color="000000"/>
        </w:rPr>
      </w:pPr>
      <w:r>
        <w:rPr>
          <w:b/>
          <w:color w:val="000000"/>
          <w:u w:color="000000"/>
        </w:rPr>
        <w:t>Kierunki działań :</w:t>
      </w:r>
    </w:p>
    <w:p w:rsidR="00A77B3E" w:rsidRDefault="005B21B2">
      <w:pPr>
        <w:keepLines/>
        <w:spacing w:before="120" w:after="120"/>
        <w:ind w:firstLine="340"/>
        <w:rPr>
          <w:color w:val="000000"/>
          <w:u w:color="000000"/>
        </w:rPr>
      </w:pPr>
      <w:r>
        <w:t>1. </w:t>
      </w:r>
      <w:r>
        <w:rPr>
          <w:color w:val="000000"/>
          <w:u w:color="000000"/>
        </w:rPr>
        <w:t>Realizacja zadań z zakresu rehabilitacji społecznej określonych ustawą z dnia 27 sierpnia 1997 r. o rehabilitacji zawodowej i społecznej oraz zatrudnianiu osób niepełnosprawnych.</w:t>
      </w:r>
    </w:p>
    <w:p w:rsidR="00A77B3E" w:rsidRDefault="005B21B2">
      <w:pPr>
        <w:keepLines/>
        <w:spacing w:before="120" w:after="120"/>
        <w:ind w:firstLine="340"/>
        <w:rPr>
          <w:color w:val="000000"/>
          <w:u w:color="000000"/>
        </w:rPr>
      </w:pPr>
      <w:r>
        <w:t>2. </w:t>
      </w:r>
      <w:r>
        <w:rPr>
          <w:color w:val="000000"/>
          <w:u w:color="000000"/>
        </w:rPr>
        <w:t>Integracja osób niepełnosprawnych ze środowiskiem poprzez uczestnictwo w wydarzeniach kulturalnych, imprezach integracyjnych.</w:t>
      </w:r>
    </w:p>
    <w:p w:rsidR="00A77B3E" w:rsidRDefault="005B21B2">
      <w:pPr>
        <w:keepLines/>
        <w:spacing w:before="120" w:after="120"/>
        <w:ind w:firstLine="340"/>
        <w:rPr>
          <w:color w:val="000000"/>
          <w:u w:color="000000"/>
        </w:rPr>
      </w:pPr>
      <w:r>
        <w:t>3. </w:t>
      </w:r>
      <w:r>
        <w:rPr>
          <w:color w:val="000000"/>
          <w:u w:color="000000"/>
        </w:rPr>
        <w:t>Wsparcie osób niepełnosprawnych oraz ich rodzin.</w:t>
      </w:r>
    </w:p>
    <w:p w:rsidR="00A77B3E" w:rsidRDefault="005B21B2">
      <w:pPr>
        <w:keepLines/>
        <w:spacing w:before="120" w:after="120"/>
        <w:ind w:firstLine="340"/>
        <w:rPr>
          <w:color w:val="000000"/>
          <w:u w:color="000000"/>
        </w:rPr>
      </w:pPr>
      <w:r>
        <w:t>4. </w:t>
      </w:r>
      <w:r>
        <w:rPr>
          <w:color w:val="000000"/>
          <w:u w:color="000000"/>
        </w:rPr>
        <w:t>Przeciwdziałanie wykluczeniu społecznemu osób niepełnosprawnych.</w:t>
      </w:r>
    </w:p>
    <w:p w:rsidR="00A77B3E" w:rsidRDefault="005B21B2">
      <w:pPr>
        <w:keepLines/>
        <w:spacing w:before="120" w:after="120"/>
        <w:ind w:firstLine="340"/>
        <w:rPr>
          <w:color w:val="000000"/>
          <w:u w:color="000000"/>
        </w:rPr>
      </w:pPr>
      <w:r>
        <w:t>5. </w:t>
      </w:r>
      <w:r>
        <w:rPr>
          <w:color w:val="000000"/>
          <w:u w:color="000000"/>
        </w:rPr>
        <w:t>Tworzenie warunków do pełnego uczestnictwa osób niepełnosprawnych oraz ich rodzin w życiu społecznym.</w:t>
      </w:r>
    </w:p>
    <w:p w:rsidR="00A77B3E" w:rsidRDefault="005B21B2">
      <w:pPr>
        <w:keepLines/>
        <w:spacing w:before="120" w:after="120"/>
        <w:ind w:firstLine="340"/>
        <w:rPr>
          <w:color w:val="000000"/>
          <w:u w:color="000000"/>
        </w:rPr>
      </w:pPr>
      <w:r>
        <w:t>6. </w:t>
      </w:r>
      <w:r>
        <w:rPr>
          <w:color w:val="000000"/>
          <w:u w:color="000000"/>
        </w:rPr>
        <w:t>Realizacja programów na rzecz wsparcia osób niepełnosprawnych.</w:t>
      </w:r>
    </w:p>
    <w:p w:rsidR="00A77B3E" w:rsidRDefault="005B21B2">
      <w:pPr>
        <w:keepLines/>
        <w:spacing w:before="120" w:after="120"/>
        <w:ind w:firstLine="340"/>
        <w:rPr>
          <w:color w:val="000000"/>
          <w:u w:color="000000"/>
        </w:rPr>
      </w:pPr>
      <w:r>
        <w:t>7. </w:t>
      </w:r>
      <w:r>
        <w:rPr>
          <w:color w:val="000000"/>
          <w:u w:color="000000"/>
        </w:rPr>
        <w:t>Likwidacja barier w szczególności architektonicznych, urbanistycznych, transportowych, technicznych w komunikowaniu się.</w:t>
      </w:r>
    </w:p>
    <w:p w:rsidR="00A77B3E" w:rsidRDefault="005B21B2">
      <w:pPr>
        <w:keepLines/>
        <w:spacing w:before="120" w:after="120"/>
        <w:ind w:firstLine="340"/>
        <w:rPr>
          <w:color w:val="000000"/>
          <w:u w:color="000000"/>
        </w:rPr>
      </w:pPr>
      <w:r>
        <w:t>8. </w:t>
      </w:r>
      <w:r>
        <w:rPr>
          <w:color w:val="000000"/>
          <w:u w:color="000000"/>
        </w:rPr>
        <w:t>Rozwój przedsiębiorstw społecznych, których misją jest reintegracja społeczna i zawodowa pracowników, a ich kultura organizacyjna pozwala stworzyć wspierające środowisko pracy, wykorzystując wzajemne oddziaływanie pracowników o podobnym doświadczeniu przebytej choroby.</w:t>
      </w:r>
    </w:p>
    <w:p w:rsidR="00A77B3E" w:rsidRDefault="005B21B2">
      <w:pPr>
        <w:keepLines/>
        <w:spacing w:before="120" w:after="120"/>
        <w:ind w:firstLine="340"/>
        <w:rPr>
          <w:color w:val="000000"/>
          <w:u w:color="000000"/>
        </w:rPr>
      </w:pPr>
      <w:r>
        <w:t>9. </w:t>
      </w:r>
      <w:r>
        <w:rPr>
          <w:color w:val="000000"/>
          <w:u w:color="000000"/>
        </w:rPr>
        <w:t>Zapewnienie dostępu do dóbr i usług umożliwiających pełne uczestnictwo w życiu społecznym :</w:t>
      </w:r>
    </w:p>
    <w:p w:rsidR="00A77B3E" w:rsidRDefault="005B21B2">
      <w:pPr>
        <w:spacing w:before="120" w:after="120"/>
        <w:ind w:firstLine="227"/>
        <w:rPr>
          <w:color w:val="000000"/>
          <w:u w:color="000000"/>
        </w:rPr>
      </w:pPr>
      <w:r>
        <w:rPr>
          <w:color w:val="000000"/>
          <w:u w:color="000000"/>
        </w:rPr>
        <w:t>·dostęp do leczenia i opieki medycznej, wczesnej diagnostyki, rehabilitacji i edukacji leczniczej, a także do świadczeń zdrowotnych uwzględniających rodzaj i stopień niepełnosprawności, w tym do zaopatrzenia w przedmioty ortopedyczne, środki pomocnicze, sprzęt rehabilitacyjny</w:t>
      </w:r>
    </w:p>
    <w:p w:rsidR="00A77B3E" w:rsidRDefault="005B21B2">
      <w:pPr>
        <w:spacing w:before="120" w:after="120"/>
        <w:ind w:firstLine="227"/>
        <w:rPr>
          <w:color w:val="000000"/>
          <w:u w:color="000000"/>
        </w:rPr>
      </w:pPr>
      <w:r>
        <w:rPr>
          <w:color w:val="000000"/>
          <w:u w:color="000000"/>
        </w:rPr>
        <w:t>·dostęp do wszechstronnej rehabilitacji mającej na celu adaptację społeczną</w:t>
      </w:r>
    </w:p>
    <w:p w:rsidR="00A77B3E" w:rsidRDefault="005B21B2">
      <w:pPr>
        <w:spacing w:before="120" w:after="120"/>
        <w:ind w:firstLine="227"/>
        <w:rPr>
          <w:color w:val="000000"/>
          <w:u w:color="000000"/>
        </w:rPr>
      </w:pPr>
      <w:r>
        <w:rPr>
          <w:color w:val="000000"/>
          <w:u w:color="000000"/>
        </w:rPr>
        <w:t>·pomocy psychologicznej, pedagogicznej i innej pomocy specjalistycznej umożliwiającej rozwój, zdobycie lub podniesienie kwalifikacji ogólnych i zawodowych</w:t>
      </w:r>
    </w:p>
    <w:p w:rsidR="00A77B3E" w:rsidRDefault="005B21B2">
      <w:pPr>
        <w:spacing w:before="120" w:after="120"/>
        <w:ind w:firstLine="227"/>
        <w:rPr>
          <w:color w:val="000000"/>
          <w:u w:color="000000"/>
        </w:rPr>
      </w:pPr>
      <w:r>
        <w:rPr>
          <w:color w:val="000000"/>
          <w:u w:color="000000"/>
        </w:rPr>
        <w:t>·życia w środowisku wolnym od barier funkcjonalnych, w tym : dostępu do urzędów, punktów wyborczych i obiektów użyteczności publicznej, swobodnego przemieszczania się i powszechnego korzystania ze środków transportu, dostępu do informacji, możliwości komunikacji międzyludzkiej</w:t>
      </w:r>
    </w:p>
    <w:p w:rsidR="00A77B3E" w:rsidRDefault="005B21B2">
      <w:pPr>
        <w:spacing w:before="120" w:after="120"/>
        <w:ind w:firstLine="227"/>
        <w:rPr>
          <w:color w:val="000000"/>
          <w:u w:color="000000"/>
        </w:rPr>
      </w:pPr>
      <w:r>
        <w:rPr>
          <w:color w:val="000000"/>
          <w:u w:color="000000"/>
        </w:rPr>
        <w:t>·pełnego uczestnictwa w życiu publicznym, społecznym, kulturalnym, artystycznym, sportowym oraz rekreacji i turystyce odpowiednio do swych zainteresowań i potrzeb</w:t>
      </w:r>
    </w:p>
    <w:p w:rsidR="00A77B3E" w:rsidRDefault="005B21B2">
      <w:pPr>
        <w:spacing w:before="120" w:after="120"/>
        <w:ind w:firstLine="227"/>
        <w:jc w:val="left"/>
        <w:rPr>
          <w:color w:val="000000"/>
          <w:u w:color="000000"/>
        </w:rPr>
      </w:pPr>
      <w:r>
        <w:rPr>
          <w:b/>
          <w:color w:val="000000"/>
          <w:u w:color="000000"/>
        </w:rPr>
        <w:t>Cel operacyjny 2 :</w:t>
      </w:r>
    </w:p>
    <w:p w:rsidR="00A77B3E" w:rsidRDefault="005B21B2">
      <w:pPr>
        <w:spacing w:before="120" w:after="120"/>
        <w:ind w:firstLine="227"/>
        <w:jc w:val="left"/>
        <w:rPr>
          <w:color w:val="000000"/>
          <w:u w:color="000000"/>
        </w:rPr>
      </w:pPr>
      <w:r>
        <w:rPr>
          <w:color w:val="000000"/>
          <w:u w:color="000000"/>
        </w:rPr>
        <w:t>Aktywizacja zawodowa osób niepełnosprawnych.</w:t>
      </w:r>
    </w:p>
    <w:p w:rsidR="00A77B3E" w:rsidRDefault="005B21B2">
      <w:pPr>
        <w:spacing w:before="120" w:after="120"/>
        <w:ind w:firstLine="227"/>
        <w:jc w:val="left"/>
        <w:rPr>
          <w:color w:val="000000"/>
          <w:u w:color="000000"/>
        </w:rPr>
      </w:pPr>
      <w:r>
        <w:rPr>
          <w:b/>
          <w:color w:val="000000"/>
          <w:u w:color="000000"/>
        </w:rPr>
        <w:t>Kierunki działań :</w:t>
      </w:r>
    </w:p>
    <w:p w:rsidR="00A77B3E" w:rsidRDefault="005B21B2">
      <w:pPr>
        <w:keepLines/>
        <w:spacing w:before="120" w:after="120"/>
        <w:ind w:firstLine="340"/>
        <w:rPr>
          <w:color w:val="000000"/>
          <w:u w:color="000000"/>
        </w:rPr>
      </w:pPr>
      <w:r>
        <w:t>1. </w:t>
      </w:r>
      <w:r>
        <w:rPr>
          <w:color w:val="000000"/>
          <w:u w:color="000000"/>
        </w:rPr>
        <w:t>Praca zawodowa, podejmowana zarówno na otwartym, jak i chronionym rynku pracy, która daje szansę na życiowe usamodzielnienie i zdobycie niezależności ekonomicznej.</w:t>
      </w:r>
    </w:p>
    <w:p w:rsidR="00A77B3E" w:rsidRDefault="005B21B2">
      <w:pPr>
        <w:keepLines/>
        <w:spacing w:before="120" w:after="120"/>
        <w:ind w:firstLine="340"/>
        <w:rPr>
          <w:color w:val="000000"/>
          <w:u w:color="000000"/>
        </w:rPr>
      </w:pPr>
      <w:r>
        <w:t>2. </w:t>
      </w:r>
      <w:r>
        <w:rPr>
          <w:color w:val="000000"/>
          <w:u w:color="000000"/>
        </w:rPr>
        <w:t>Zapewnienie osobom niepełnosprawnym rodzaju i warunków pracy, dostosowanych do psychofizycznych możliwości i ich kwalifikacji.</w:t>
      </w:r>
    </w:p>
    <w:p w:rsidR="00A77B3E" w:rsidRDefault="005B21B2">
      <w:pPr>
        <w:keepLines/>
        <w:spacing w:before="120" w:after="120"/>
        <w:ind w:firstLine="340"/>
        <w:rPr>
          <w:color w:val="000000"/>
          <w:u w:color="000000"/>
        </w:rPr>
      </w:pPr>
      <w:r>
        <w:t>3. </w:t>
      </w:r>
      <w:r>
        <w:rPr>
          <w:color w:val="000000"/>
          <w:u w:color="000000"/>
        </w:rPr>
        <w:t>Możliwości pracy na otwartym rynku pracy zgodnie z kwalifikacjami, wykształceniem i możliwościami oraz korzystania z doradztwa zawodowego i pośrednictwa, a gdy niepełnosprawność i stan zdrowia tego wymaga – prawo do pracy w warunkach dostosowanych do potrzeb niepełnosprawnych.</w:t>
      </w:r>
    </w:p>
    <w:p w:rsidR="00A77B3E" w:rsidRDefault="005B21B2">
      <w:pPr>
        <w:spacing w:before="120" w:after="120"/>
        <w:ind w:firstLine="227"/>
        <w:jc w:val="left"/>
        <w:rPr>
          <w:color w:val="000000"/>
          <w:u w:color="000000"/>
        </w:rPr>
      </w:pPr>
      <w:r>
        <w:rPr>
          <w:b/>
          <w:color w:val="000000"/>
          <w:u w:color="000000"/>
        </w:rPr>
        <w:t>Cel operacyjny 3 :</w:t>
      </w:r>
    </w:p>
    <w:p w:rsidR="00A77B3E" w:rsidRDefault="005B21B2">
      <w:pPr>
        <w:spacing w:before="120" w:after="120"/>
        <w:ind w:firstLine="227"/>
        <w:jc w:val="left"/>
        <w:rPr>
          <w:color w:val="000000"/>
          <w:u w:color="000000"/>
        </w:rPr>
      </w:pPr>
      <w:r>
        <w:rPr>
          <w:color w:val="000000"/>
          <w:u w:color="000000"/>
        </w:rPr>
        <w:t>Edukacja dzieci i młodzieży niepełnosprawnej.</w:t>
      </w:r>
    </w:p>
    <w:p w:rsidR="00A77B3E" w:rsidRDefault="005B21B2">
      <w:pPr>
        <w:spacing w:before="120" w:after="120"/>
        <w:ind w:firstLine="227"/>
        <w:jc w:val="left"/>
        <w:rPr>
          <w:color w:val="000000"/>
          <w:u w:color="000000"/>
        </w:rPr>
      </w:pPr>
      <w:r>
        <w:rPr>
          <w:b/>
          <w:color w:val="000000"/>
          <w:u w:color="000000"/>
        </w:rPr>
        <w:t>Kierunki działań :</w:t>
      </w:r>
    </w:p>
    <w:p w:rsidR="00A77B3E" w:rsidRDefault="005B21B2">
      <w:pPr>
        <w:keepLines/>
        <w:spacing w:before="120" w:after="120"/>
        <w:ind w:firstLine="340"/>
        <w:rPr>
          <w:color w:val="000000"/>
          <w:u w:color="000000"/>
        </w:rPr>
      </w:pPr>
      <w:r>
        <w:t>1. </w:t>
      </w:r>
      <w:r>
        <w:rPr>
          <w:color w:val="000000"/>
          <w:u w:color="000000"/>
        </w:rPr>
        <w:t>Systemowe rozwiązywanie problemów dzieci i młodzieży niepełnosprawnej czyli od momentu stwierdzenia nieprawidłowego rozwoju do zakończenia edukacji, wspomagając rozwój dziecka i wspierając jego rodziców.</w:t>
      </w:r>
    </w:p>
    <w:p w:rsidR="00A77B3E" w:rsidRDefault="005B21B2">
      <w:pPr>
        <w:keepLines/>
        <w:spacing w:before="120" w:after="120"/>
        <w:ind w:firstLine="340"/>
        <w:rPr>
          <w:color w:val="000000"/>
          <w:u w:color="000000"/>
        </w:rPr>
      </w:pPr>
      <w:r>
        <w:t>2. </w:t>
      </w:r>
      <w:r>
        <w:rPr>
          <w:color w:val="000000"/>
          <w:u w:color="000000"/>
        </w:rPr>
        <w:t>Wczesne wykrycie choroby lub niepełnosprawności, podjęcie leczenia i rehabilitacji.</w:t>
      </w:r>
    </w:p>
    <w:p w:rsidR="00A77B3E" w:rsidRDefault="005B21B2">
      <w:pPr>
        <w:keepLines/>
        <w:spacing w:before="120" w:after="120"/>
        <w:ind w:firstLine="340"/>
        <w:rPr>
          <w:color w:val="000000"/>
          <w:u w:color="000000"/>
        </w:rPr>
      </w:pPr>
      <w:r>
        <w:t>3. </w:t>
      </w:r>
      <w:r>
        <w:rPr>
          <w:color w:val="000000"/>
          <w:u w:color="000000"/>
        </w:rPr>
        <w:t>Rehabilitacja pedagogiczna, prowadzona w przedszkolach, szkołach zwykłych, integracyjnych, w szkołach i klasach życia, gdzie dzieci niepełnoprawne uczą się i bawią z dziećmi sprawnymi.</w:t>
      </w:r>
    </w:p>
    <w:p w:rsidR="00A77B3E" w:rsidRDefault="005B21B2">
      <w:pPr>
        <w:keepLines/>
        <w:spacing w:before="120" w:after="120"/>
        <w:ind w:firstLine="340"/>
        <w:rPr>
          <w:color w:val="000000"/>
          <w:u w:color="000000"/>
        </w:rPr>
      </w:pPr>
      <w:r>
        <w:t>4. </w:t>
      </w:r>
      <w:r>
        <w:rPr>
          <w:color w:val="000000"/>
          <w:u w:color="000000"/>
        </w:rPr>
        <w:t>Młodzież niepełnosprawna kończąca szkoły podstawowe, może wybrać kierunek kształcenia czy szkolenia zawodowego, odpowiednio od stopnia i rodzaju niepełnosprawności.</w:t>
      </w:r>
    </w:p>
    <w:p w:rsidR="00A77B3E" w:rsidRDefault="005B21B2">
      <w:pPr>
        <w:keepLines/>
        <w:spacing w:before="120" w:after="120"/>
        <w:ind w:firstLine="340"/>
        <w:rPr>
          <w:color w:val="000000"/>
          <w:u w:color="000000"/>
        </w:rPr>
      </w:pPr>
      <w:r>
        <w:t>5. </w:t>
      </w:r>
      <w:r>
        <w:rPr>
          <w:color w:val="000000"/>
          <w:u w:color="000000"/>
        </w:rPr>
        <w:t>Korzystanie ze szkolnictwa specjalnego lub edukacji indywidualnej.</w:t>
      </w:r>
    </w:p>
    <w:p w:rsidR="00A77B3E" w:rsidRDefault="005B21B2">
      <w:pPr>
        <w:spacing w:before="120" w:after="120"/>
        <w:ind w:firstLine="227"/>
        <w:rPr>
          <w:color w:val="000000"/>
          <w:u w:color="000000"/>
        </w:rPr>
      </w:pPr>
      <w:r>
        <w:rPr>
          <w:b/>
          <w:color w:val="000000"/>
          <w:u w:color="000000"/>
        </w:rPr>
        <w:t>Cel operacyjny 4 :</w:t>
      </w:r>
    </w:p>
    <w:p w:rsidR="00A77B3E" w:rsidRDefault="005B21B2">
      <w:pPr>
        <w:spacing w:before="120" w:after="120"/>
        <w:ind w:firstLine="227"/>
        <w:rPr>
          <w:color w:val="000000"/>
          <w:u w:color="000000"/>
        </w:rPr>
      </w:pPr>
      <w:r>
        <w:rPr>
          <w:color w:val="000000"/>
          <w:u w:color="000000"/>
        </w:rPr>
        <w:t>Współpraca z organizacjami pozarządowymi świadczącymi usługi na rzecz osób niepełnosprawnych i chorych psychicznie.</w:t>
      </w:r>
    </w:p>
    <w:p w:rsidR="00A77B3E" w:rsidRDefault="005B21B2">
      <w:pPr>
        <w:spacing w:before="120" w:after="120"/>
        <w:ind w:firstLine="227"/>
        <w:rPr>
          <w:color w:val="000000"/>
          <w:u w:color="000000"/>
        </w:rPr>
      </w:pPr>
      <w:r>
        <w:rPr>
          <w:b/>
          <w:color w:val="000000"/>
          <w:u w:color="000000"/>
        </w:rPr>
        <w:t>Kierunki działań :</w:t>
      </w:r>
    </w:p>
    <w:p w:rsidR="00A77B3E" w:rsidRDefault="005B21B2">
      <w:pPr>
        <w:keepLines/>
        <w:spacing w:before="120" w:after="120"/>
        <w:ind w:firstLine="340"/>
        <w:rPr>
          <w:color w:val="000000"/>
          <w:u w:color="000000"/>
        </w:rPr>
      </w:pPr>
      <w:r>
        <w:t>1. </w:t>
      </w:r>
      <w:r>
        <w:rPr>
          <w:color w:val="000000"/>
          <w:u w:color="000000"/>
        </w:rPr>
        <w:t>Rozwijanie działalności Środowiskowego Domu Samopomocy, poszerzanie oferowanej pomocy oraz wsparcia środowiskowego.</w:t>
      </w:r>
    </w:p>
    <w:p w:rsidR="00A77B3E" w:rsidRDefault="005B21B2">
      <w:pPr>
        <w:keepLines/>
        <w:spacing w:before="120" w:after="120"/>
        <w:ind w:firstLine="340"/>
        <w:rPr>
          <w:color w:val="000000"/>
          <w:u w:color="000000"/>
        </w:rPr>
      </w:pPr>
      <w:r>
        <w:t>2. </w:t>
      </w:r>
      <w:r>
        <w:rPr>
          <w:color w:val="000000"/>
          <w:u w:color="000000"/>
        </w:rPr>
        <w:t>Propagowanie i promowanie działalności Środowiskowego Domu Samopomocy w Żarkach jako ośrodka wsparcia dziennego dla osób niepełnosprawnych, chorych psychicznie i upośledzonych, w tym integracyjnych imprez o zasięgu gminnym i powiatowym.</w:t>
      </w:r>
    </w:p>
    <w:p w:rsidR="00A77B3E" w:rsidRDefault="005B21B2">
      <w:pPr>
        <w:keepLines/>
        <w:spacing w:before="120" w:after="120"/>
        <w:ind w:firstLine="340"/>
        <w:rPr>
          <w:color w:val="000000"/>
          <w:u w:color="000000"/>
        </w:rPr>
      </w:pPr>
      <w:r>
        <w:t>3. </w:t>
      </w:r>
      <w:r>
        <w:rPr>
          <w:color w:val="000000"/>
          <w:u w:color="000000"/>
        </w:rPr>
        <w:t>Pozyskanie od sponsorów specjalistycznego sprzętu do rehabilitacji oraz drobnych pomocniczych przyrządów dla osób niepełnosprawnych i wypożyczanie ich (wózki inwalidzkie, kule i balkoniki.).</w:t>
      </w:r>
    </w:p>
    <w:p w:rsidR="00A77B3E" w:rsidRDefault="005B21B2">
      <w:pPr>
        <w:keepLines/>
        <w:spacing w:before="120" w:after="120"/>
        <w:ind w:firstLine="340"/>
        <w:rPr>
          <w:color w:val="000000"/>
          <w:u w:color="000000"/>
        </w:rPr>
      </w:pPr>
      <w:r>
        <w:t>4. </w:t>
      </w:r>
      <w:r>
        <w:rPr>
          <w:color w:val="000000"/>
          <w:u w:color="000000"/>
        </w:rPr>
        <w:t>Wzmocnienie instytucji, organizacji i innych podmiotów realizujących zadania na rzecz włączenia społecznego mieszkańców regionu oraz skuteczności działań w tym obszarze.</w:t>
      </w:r>
    </w:p>
    <w:p w:rsidR="00A77B3E" w:rsidRDefault="005B21B2">
      <w:pPr>
        <w:keepLines/>
        <w:spacing w:before="120" w:after="120"/>
        <w:ind w:firstLine="340"/>
        <w:rPr>
          <w:color w:val="000000"/>
          <w:u w:color="000000"/>
        </w:rPr>
      </w:pPr>
      <w:r>
        <w:t>5. </w:t>
      </w:r>
      <w:r>
        <w:rPr>
          <w:color w:val="000000"/>
          <w:u w:color="000000"/>
        </w:rPr>
        <w:t>Propagowanie idei wolontariatu i zatrudnienia socjalnego na rzecz osób niepełnosprawnych.</w:t>
      </w:r>
    </w:p>
    <w:p w:rsidR="00A77B3E" w:rsidRDefault="005B21B2">
      <w:pPr>
        <w:keepLines/>
        <w:spacing w:before="120" w:after="120"/>
        <w:ind w:firstLine="340"/>
        <w:rPr>
          <w:color w:val="000000"/>
          <w:u w:color="000000"/>
        </w:rPr>
      </w:pPr>
      <w:r>
        <w:t>6. </w:t>
      </w:r>
      <w:r>
        <w:rPr>
          <w:color w:val="000000"/>
          <w:u w:color="000000"/>
        </w:rPr>
        <w:t>Rozwój działalności terapeutycznej regionalnych placówek opiekuńczo-terapeutycznych.</w:t>
      </w:r>
    </w:p>
    <w:p w:rsidR="00A77B3E" w:rsidRDefault="005B21B2">
      <w:pPr>
        <w:keepLines/>
        <w:spacing w:before="120" w:after="120"/>
        <w:ind w:firstLine="340"/>
        <w:rPr>
          <w:color w:val="000000"/>
          <w:u w:color="000000"/>
        </w:rPr>
      </w:pPr>
      <w:r>
        <w:t>7. </w:t>
      </w:r>
      <w:r>
        <w:rPr>
          <w:color w:val="000000"/>
          <w:u w:color="000000"/>
        </w:rPr>
        <w:t>Podejmowanie działań prowadzonych przez instytucje, organizacje oraz grupy społeczne mających na celu wsparcie członków rodzin osób chorych psychicznie i zaburzonych.</w:t>
      </w:r>
    </w:p>
    <w:p w:rsidR="00A77B3E" w:rsidRDefault="005B21B2">
      <w:pPr>
        <w:keepLines/>
        <w:spacing w:before="120" w:after="120"/>
        <w:ind w:firstLine="340"/>
        <w:rPr>
          <w:color w:val="000000"/>
          <w:u w:color="000000"/>
        </w:rPr>
      </w:pPr>
      <w:r>
        <w:t>8. </w:t>
      </w:r>
      <w:r>
        <w:rPr>
          <w:color w:val="000000"/>
          <w:u w:color="000000"/>
        </w:rPr>
        <w:t>Współpraca z Powiatowym Centrum Pomocy Rodzinie i PFRON w celu pozyskania środków finansowych na zakupy sprzętu rehabilitacyjnego, turnusów rehabilitacyjnych, gminnych programów osłonowych dla osób niepełnosprawnych, środków  transportu .</w:t>
      </w:r>
    </w:p>
    <w:p w:rsidR="00A77B3E" w:rsidRDefault="005B21B2">
      <w:pPr>
        <w:spacing w:before="120" w:after="120"/>
        <w:ind w:firstLine="227"/>
        <w:rPr>
          <w:color w:val="000000"/>
          <w:u w:color="000000"/>
        </w:rPr>
      </w:pPr>
      <w:r>
        <w:rPr>
          <w:b/>
          <w:color w:val="000000"/>
          <w:u w:color="000000"/>
        </w:rPr>
        <w:t>Cel operacyjny 5 :</w:t>
      </w:r>
    </w:p>
    <w:p w:rsidR="00A77B3E" w:rsidRDefault="005B21B2">
      <w:pPr>
        <w:spacing w:before="120" w:after="120"/>
        <w:ind w:firstLine="227"/>
        <w:rPr>
          <w:color w:val="000000"/>
          <w:u w:color="000000"/>
        </w:rPr>
      </w:pPr>
      <w:r>
        <w:rPr>
          <w:color w:val="000000"/>
          <w:u w:color="000000"/>
        </w:rPr>
        <w:t>Rozwój pracy socjalnej na rzecz integracji osób chorych psychicznie i niepełnosprawnych środowiskiem - edukacja kadry pomocy społecznej.</w:t>
      </w:r>
    </w:p>
    <w:p w:rsidR="00A77B3E" w:rsidRDefault="005B21B2">
      <w:pPr>
        <w:spacing w:before="120" w:after="120"/>
        <w:ind w:firstLine="227"/>
        <w:rPr>
          <w:color w:val="000000"/>
          <w:u w:color="000000"/>
        </w:rPr>
      </w:pPr>
      <w:r>
        <w:rPr>
          <w:b/>
          <w:color w:val="000000"/>
          <w:u w:color="000000"/>
        </w:rPr>
        <w:t>Kierunki działań :</w:t>
      </w:r>
    </w:p>
    <w:p w:rsidR="00A77B3E" w:rsidRDefault="005B21B2">
      <w:pPr>
        <w:keepLines/>
        <w:spacing w:before="120" w:after="120"/>
        <w:ind w:firstLine="340"/>
        <w:rPr>
          <w:color w:val="000000"/>
          <w:u w:color="000000"/>
        </w:rPr>
      </w:pPr>
      <w:r>
        <w:t>1. </w:t>
      </w:r>
      <w:r>
        <w:rPr>
          <w:color w:val="000000"/>
          <w:u w:color="000000"/>
        </w:rPr>
        <w:t>Zwiększenie dostępu do poradnictwa specjalistycznego psychologicznego, psychiatrycznego, socjoterapeutycznego, zawodowego i socjalnego w tym: inspirowanie i tworzenie grup samopomocowych integrujących osoby niepełnosprawne i chore psychiczne</w:t>
      </w:r>
    </w:p>
    <w:p w:rsidR="00A77B3E" w:rsidRDefault="005B21B2">
      <w:pPr>
        <w:keepLines/>
        <w:spacing w:before="120" w:after="120"/>
        <w:ind w:firstLine="340"/>
        <w:rPr>
          <w:color w:val="000000"/>
          <w:u w:color="000000"/>
        </w:rPr>
      </w:pPr>
      <w:r>
        <w:t>2. </w:t>
      </w:r>
      <w:r>
        <w:rPr>
          <w:color w:val="000000"/>
          <w:u w:color="000000"/>
        </w:rPr>
        <w:t>Zapewnienie usług opiekuńczych i specjalistycznych usług opiekuńczych oraz w razie potrzeb usług specjalistycznych dla osób z zaburzeniami psychicznymi.</w:t>
      </w:r>
    </w:p>
    <w:p w:rsidR="00A77B3E" w:rsidRDefault="005B21B2">
      <w:pPr>
        <w:keepLines/>
        <w:spacing w:before="120" w:after="120"/>
        <w:ind w:firstLine="340"/>
        <w:rPr>
          <w:color w:val="000000"/>
          <w:u w:color="000000"/>
        </w:rPr>
      </w:pPr>
      <w:r>
        <w:t>3. </w:t>
      </w:r>
      <w:r>
        <w:rPr>
          <w:color w:val="000000"/>
          <w:u w:color="000000"/>
        </w:rPr>
        <w:t>Integracja społeczno - zawodowa osób z niepełnosprawnościami.</w:t>
      </w:r>
    </w:p>
    <w:p w:rsidR="00A77B3E" w:rsidRDefault="005B21B2">
      <w:pPr>
        <w:spacing w:before="120" w:after="120"/>
        <w:ind w:firstLine="227"/>
        <w:rPr>
          <w:color w:val="000000"/>
          <w:u w:color="000000"/>
        </w:rPr>
      </w:pPr>
      <w:r>
        <w:rPr>
          <w:b/>
          <w:color w:val="000000"/>
          <w:u w:color="000000"/>
        </w:rPr>
        <w:t>Cel operacyjny 6 :</w:t>
      </w:r>
    </w:p>
    <w:p w:rsidR="00A77B3E" w:rsidRDefault="005B21B2">
      <w:pPr>
        <w:spacing w:before="120" w:after="120"/>
        <w:ind w:firstLine="227"/>
        <w:rPr>
          <w:color w:val="000000"/>
          <w:u w:color="000000"/>
        </w:rPr>
      </w:pPr>
      <w:r>
        <w:rPr>
          <w:color w:val="000000"/>
          <w:u w:color="000000"/>
        </w:rPr>
        <w:t>Ochrona i przestrzeganie praw osób niepełnosprawnych.</w:t>
      </w:r>
    </w:p>
    <w:p w:rsidR="00A77B3E" w:rsidRDefault="005B21B2">
      <w:pPr>
        <w:spacing w:before="120" w:after="120"/>
        <w:ind w:firstLine="227"/>
        <w:rPr>
          <w:color w:val="000000"/>
          <w:u w:color="000000"/>
        </w:rPr>
      </w:pPr>
      <w:r>
        <w:rPr>
          <w:b/>
          <w:color w:val="000000"/>
          <w:u w:color="000000"/>
        </w:rPr>
        <w:t>Kierunki działań:</w:t>
      </w:r>
    </w:p>
    <w:p w:rsidR="00A77B3E" w:rsidRDefault="005B21B2">
      <w:pPr>
        <w:keepLines/>
        <w:spacing w:before="120" w:after="120"/>
        <w:ind w:firstLine="340"/>
        <w:rPr>
          <w:color w:val="000000"/>
          <w:u w:color="000000"/>
        </w:rPr>
      </w:pPr>
      <w:r>
        <w:t>1. </w:t>
      </w:r>
      <w:r>
        <w:rPr>
          <w:color w:val="000000"/>
          <w:u w:color="000000"/>
        </w:rPr>
        <w:t>Kształtowanie świadomości społecznej w zakresie dostrzegania problemów osób niepełnosprawnych.</w:t>
      </w:r>
    </w:p>
    <w:p w:rsidR="00A77B3E" w:rsidRDefault="005B21B2">
      <w:pPr>
        <w:keepLines/>
        <w:spacing w:before="120" w:after="120"/>
        <w:ind w:firstLine="340"/>
        <w:rPr>
          <w:color w:val="000000"/>
          <w:u w:color="000000"/>
        </w:rPr>
      </w:pPr>
      <w:r>
        <w:t>2. </w:t>
      </w:r>
      <w:r>
        <w:rPr>
          <w:color w:val="000000"/>
          <w:u w:color="000000"/>
        </w:rPr>
        <w:t>Rozpowszechnianie informacji o prawach i uprawnieniach dla osób niepełnosprawnych.</w:t>
      </w:r>
    </w:p>
    <w:p w:rsidR="00A77B3E" w:rsidRDefault="005B21B2">
      <w:pPr>
        <w:keepLines/>
        <w:spacing w:before="120" w:after="120"/>
        <w:ind w:firstLine="340"/>
        <w:rPr>
          <w:color w:val="000000"/>
          <w:u w:color="000000"/>
        </w:rPr>
      </w:pPr>
      <w:r>
        <w:t>3. </w:t>
      </w:r>
      <w:r>
        <w:rPr>
          <w:color w:val="000000"/>
          <w:u w:color="000000"/>
        </w:rPr>
        <w:t>Zwalczanie dyskryminacji osób niepełnosprawnych na rynku pracy.</w:t>
      </w:r>
    </w:p>
    <w:p w:rsidR="00A77B3E" w:rsidRDefault="005B21B2">
      <w:pPr>
        <w:spacing w:before="120" w:after="120"/>
        <w:ind w:firstLine="227"/>
        <w:rPr>
          <w:color w:val="000000"/>
          <w:u w:color="000000"/>
        </w:rPr>
      </w:pPr>
      <w:r>
        <w:rPr>
          <w:b/>
          <w:color w:val="000000"/>
          <w:u w:color="000000"/>
        </w:rPr>
        <w:t>Cel operacyjny 7 :</w:t>
      </w:r>
    </w:p>
    <w:p w:rsidR="00A77B3E" w:rsidRDefault="005B21B2">
      <w:pPr>
        <w:spacing w:before="120" w:after="120"/>
        <w:ind w:firstLine="227"/>
        <w:rPr>
          <w:color w:val="000000"/>
          <w:u w:color="000000"/>
        </w:rPr>
      </w:pPr>
      <w:r>
        <w:rPr>
          <w:color w:val="000000"/>
          <w:u w:color="000000"/>
        </w:rPr>
        <w:t>Wspieranie rodzin z dziećmi niepełnosprawnymi.</w:t>
      </w:r>
    </w:p>
    <w:p w:rsidR="00A77B3E" w:rsidRDefault="005B21B2">
      <w:pPr>
        <w:spacing w:before="120" w:after="120"/>
        <w:ind w:firstLine="227"/>
        <w:rPr>
          <w:color w:val="000000"/>
          <w:u w:color="000000"/>
        </w:rPr>
      </w:pPr>
      <w:r>
        <w:rPr>
          <w:b/>
          <w:color w:val="000000"/>
          <w:u w:color="000000"/>
        </w:rPr>
        <w:t>Kierunki działań :</w:t>
      </w:r>
    </w:p>
    <w:p w:rsidR="00A77B3E" w:rsidRDefault="005B21B2">
      <w:pPr>
        <w:keepLines/>
        <w:spacing w:before="120" w:after="120"/>
        <w:ind w:firstLine="340"/>
        <w:rPr>
          <w:color w:val="000000"/>
          <w:u w:color="000000"/>
        </w:rPr>
      </w:pPr>
      <w:r>
        <w:t>1. </w:t>
      </w:r>
      <w:r>
        <w:rPr>
          <w:color w:val="000000"/>
          <w:u w:color="000000"/>
        </w:rPr>
        <w:t>Wspieranie upowszechniania opieki przedszkolnej, szkolnictwa integracyjnego                             i specjalnego.</w:t>
      </w:r>
    </w:p>
    <w:p w:rsidR="00A77B3E" w:rsidRDefault="005B21B2">
      <w:pPr>
        <w:keepLines/>
        <w:spacing w:before="120" w:after="120"/>
        <w:ind w:firstLine="340"/>
        <w:rPr>
          <w:color w:val="000000"/>
          <w:u w:color="000000"/>
        </w:rPr>
      </w:pPr>
      <w:r>
        <w:t>2. </w:t>
      </w:r>
      <w:r>
        <w:rPr>
          <w:color w:val="000000"/>
          <w:u w:color="000000"/>
        </w:rPr>
        <w:t>Podejmowanie działań zmierzających do ograniczenia skutków niepełnosprawności               u dzieci poprzez : zapewnienie opieki pedagogiczno – psychologicznej, opracowanie  i realizowanie indywidualnych programów edukacyjno – terapeutycznych dostosowanych do możliwości dzieci niepełnosprawnych w oparciu o diagnozę wskazującą na potencjał rozwojowy i mocne strony dziecka.</w:t>
      </w:r>
    </w:p>
    <w:p w:rsidR="00A77B3E" w:rsidRDefault="005B21B2">
      <w:pPr>
        <w:keepLines/>
        <w:spacing w:before="120" w:after="120"/>
        <w:ind w:firstLine="340"/>
        <w:rPr>
          <w:color w:val="000000"/>
          <w:u w:color="000000"/>
        </w:rPr>
      </w:pPr>
      <w:r>
        <w:t>3. </w:t>
      </w:r>
      <w:r>
        <w:rPr>
          <w:color w:val="000000"/>
          <w:u w:color="000000"/>
        </w:rPr>
        <w:t>Udzielanie poradnictwa i wsparcia dla rodzin z dziećmi niepełnosprawnymi, w tym poradnictwa psychologicznego, pracy socjalnej, dofinansowań ze środków PFRON do zadań z zakresu rehabilitacji społecznej osób niepełnosprawnych oraz podejmowanie inicjatyw z zakresu organizacji sportu, kultury, rekreacji i turystyki.</w:t>
      </w:r>
    </w:p>
    <w:p w:rsidR="00A77B3E" w:rsidRDefault="005B21B2">
      <w:pPr>
        <w:spacing w:before="120" w:after="120"/>
        <w:ind w:firstLine="227"/>
        <w:jc w:val="left"/>
        <w:rPr>
          <w:color w:val="000000"/>
          <w:u w:color="000000"/>
        </w:rPr>
      </w:pPr>
      <w:r>
        <w:rPr>
          <w:b/>
          <w:color w:val="000000"/>
          <w:u w:val="single" w:color="000000"/>
        </w:rPr>
        <w:t>Cel strategiczny 2 : Ograniczenie zjawiska ubóstwa jako podstawowego czynnika przyczyniającego się do wykluczenia społecznego</w:t>
      </w:r>
    </w:p>
    <w:p w:rsidR="00A77B3E" w:rsidRDefault="005B21B2">
      <w:pPr>
        <w:spacing w:before="120" w:after="120"/>
        <w:ind w:firstLine="227"/>
        <w:jc w:val="left"/>
        <w:rPr>
          <w:color w:val="000000"/>
          <w:u w:color="000000"/>
        </w:rPr>
      </w:pPr>
      <w:r>
        <w:rPr>
          <w:b/>
          <w:color w:val="000000"/>
          <w:u w:color="000000"/>
        </w:rPr>
        <w:t>Cel operacyjny 1 :</w:t>
      </w:r>
    </w:p>
    <w:p w:rsidR="00A77B3E" w:rsidRDefault="005B21B2">
      <w:pPr>
        <w:spacing w:before="120" w:after="120"/>
        <w:ind w:firstLine="227"/>
        <w:jc w:val="left"/>
        <w:rPr>
          <w:color w:val="000000"/>
          <w:u w:color="000000"/>
        </w:rPr>
      </w:pPr>
      <w:r>
        <w:rPr>
          <w:color w:val="000000"/>
          <w:u w:color="000000"/>
        </w:rPr>
        <w:t>Diagnozowanie potrzeb i możliwości wsparcia grup zagrożonych wykluczeniem społecznym.</w:t>
      </w:r>
    </w:p>
    <w:p w:rsidR="00A77B3E" w:rsidRDefault="005B21B2">
      <w:pPr>
        <w:spacing w:before="120" w:after="120"/>
        <w:ind w:firstLine="227"/>
        <w:jc w:val="left"/>
        <w:rPr>
          <w:color w:val="000000"/>
          <w:u w:color="000000"/>
        </w:rPr>
      </w:pPr>
      <w:r>
        <w:rPr>
          <w:b/>
          <w:color w:val="000000"/>
          <w:u w:color="000000"/>
        </w:rPr>
        <w:t>Kierunki działań :</w:t>
      </w:r>
    </w:p>
    <w:p w:rsidR="00A77B3E" w:rsidRDefault="005B21B2">
      <w:pPr>
        <w:keepLines/>
        <w:spacing w:before="120" w:after="120"/>
        <w:ind w:firstLine="340"/>
        <w:rPr>
          <w:color w:val="000000"/>
          <w:u w:color="000000"/>
        </w:rPr>
      </w:pPr>
      <w:r>
        <w:t>1. </w:t>
      </w:r>
      <w:r>
        <w:rPr>
          <w:color w:val="000000"/>
          <w:u w:color="000000"/>
        </w:rPr>
        <w:t>Udzielanie pomocy materialnej, rzeczowej, poradnictwo oraz praca socjalna osobom potrzebującym.</w:t>
      </w:r>
    </w:p>
    <w:p w:rsidR="00A77B3E" w:rsidRDefault="005B21B2">
      <w:pPr>
        <w:keepLines/>
        <w:spacing w:before="120" w:after="120"/>
        <w:ind w:firstLine="340"/>
        <w:rPr>
          <w:color w:val="000000"/>
          <w:u w:color="000000"/>
        </w:rPr>
      </w:pPr>
      <w:r>
        <w:t>2. </w:t>
      </w:r>
      <w:r>
        <w:rPr>
          <w:color w:val="000000"/>
          <w:u w:color="000000"/>
        </w:rPr>
        <w:t>Inicjowanie zbiórek żywności, odzieży i innych potrzebnych rzeczy dla osób ubogich.</w:t>
      </w:r>
    </w:p>
    <w:p w:rsidR="00A77B3E" w:rsidRDefault="005B21B2">
      <w:pPr>
        <w:keepLines/>
        <w:spacing w:before="120" w:after="120"/>
        <w:ind w:firstLine="340"/>
        <w:rPr>
          <w:color w:val="000000"/>
          <w:u w:color="000000"/>
        </w:rPr>
      </w:pPr>
      <w:r>
        <w:t>3. </w:t>
      </w:r>
      <w:r>
        <w:rPr>
          <w:color w:val="000000"/>
          <w:u w:color="000000"/>
        </w:rPr>
        <w:t>Przeciwdziałanie uzależnieniu świadczeniobiorców od świadczeń pomocy społecznej poprzez skuteczną i kompleksową pomoc.</w:t>
      </w:r>
    </w:p>
    <w:p w:rsidR="00A77B3E" w:rsidRDefault="005B21B2">
      <w:pPr>
        <w:keepLines/>
        <w:spacing w:before="120" w:after="120"/>
        <w:ind w:firstLine="340"/>
        <w:rPr>
          <w:color w:val="000000"/>
          <w:u w:color="000000"/>
        </w:rPr>
      </w:pPr>
      <w:r>
        <w:t>4. </w:t>
      </w:r>
      <w:r>
        <w:rPr>
          <w:color w:val="000000"/>
          <w:u w:color="000000"/>
        </w:rPr>
        <w:t>Przeciwdziałanie zjawisku „dziedziczenia biedy” i wyuczonej bezradności poprzez kompleksową pracę z rodziną.</w:t>
      </w:r>
    </w:p>
    <w:p w:rsidR="00A77B3E" w:rsidRDefault="005B21B2">
      <w:pPr>
        <w:keepLines/>
        <w:spacing w:before="120" w:after="120"/>
        <w:ind w:firstLine="340"/>
        <w:rPr>
          <w:color w:val="000000"/>
          <w:u w:color="000000"/>
        </w:rPr>
      </w:pPr>
      <w:r>
        <w:t>5. </w:t>
      </w:r>
      <w:r>
        <w:rPr>
          <w:color w:val="000000"/>
          <w:u w:color="000000"/>
        </w:rPr>
        <w:t>Rozwój form pracy socjalnej zorientowanych na aktywizację społeczno - zawodową klientów.</w:t>
      </w:r>
    </w:p>
    <w:p w:rsidR="00A77B3E" w:rsidRDefault="005B21B2">
      <w:pPr>
        <w:keepLines/>
        <w:spacing w:before="120" w:after="120"/>
        <w:ind w:firstLine="340"/>
        <w:rPr>
          <w:color w:val="000000"/>
          <w:u w:color="000000"/>
        </w:rPr>
      </w:pPr>
      <w:r>
        <w:t>6. </w:t>
      </w:r>
      <w:r>
        <w:rPr>
          <w:color w:val="000000"/>
          <w:u w:color="000000"/>
        </w:rPr>
        <w:t>Rozwój sieci jednostek zapewniających możliwość terapii i mediacji rodzinnych.</w:t>
      </w:r>
    </w:p>
    <w:p w:rsidR="00A77B3E" w:rsidRDefault="005B21B2">
      <w:pPr>
        <w:keepLines/>
        <w:spacing w:before="120" w:after="120"/>
        <w:ind w:firstLine="340"/>
        <w:rPr>
          <w:color w:val="000000"/>
          <w:u w:color="000000"/>
        </w:rPr>
      </w:pPr>
      <w:r>
        <w:t>7. </w:t>
      </w:r>
      <w:r>
        <w:rPr>
          <w:color w:val="000000"/>
          <w:u w:color="000000"/>
        </w:rPr>
        <w:t>Wzmacnianie kompetencji informatycznych grup zagrożonych ubóstwem, szczególnie osób z niepełnosprawnościami, w celu wsparcia aktywizacji zawodowej.</w:t>
      </w:r>
    </w:p>
    <w:p w:rsidR="00A77B3E" w:rsidRDefault="005B21B2">
      <w:pPr>
        <w:spacing w:before="120" w:after="120"/>
        <w:ind w:firstLine="227"/>
        <w:jc w:val="left"/>
        <w:rPr>
          <w:color w:val="000000"/>
          <w:u w:color="000000"/>
        </w:rPr>
      </w:pPr>
      <w:r>
        <w:rPr>
          <w:b/>
          <w:color w:val="000000"/>
          <w:u w:color="000000"/>
        </w:rPr>
        <w:t>Cel operacyjny 2 :</w:t>
      </w:r>
    </w:p>
    <w:p w:rsidR="00A77B3E" w:rsidRDefault="005B21B2">
      <w:pPr>
        <w:spacing w:before="120" w:after="120"/>
        <w:ind w:firstLine="227"/>
        <w:jc w:val="left"/>
        <w:rPr>
          <w:color w:val="000000"/>
          <w:u w:color="000000"/>
        </w:rPr>
      </w:pPr>
      <w:r>
        <w:rPr>
          <w:color w:val="000000"/>
          <w:u w:color="000000"/>
        </w:rPr>
        <w:t>Współpraca z osobami prywatnymi, instytucjami i organizacjami pozarządowymi w zakresie wsparcia osób najuboższych.</w:t>
      </w:r>
    </w:p>
    <w:p w:rsidR="00A77B3E" w:rsidRDefault="005B21B2">
      <w:pPr>
        <w:spacing w:before="120" w:after="120"/>
        <w:ind w:firstLine="227"/>
        <w:jc w:val="left"/>
        <w:rPr>
          <w:color w:val="000000"/>
          <w:u w:color="000000"/>
        </w:rPr>
      </w:pPr>
      <w:r>
        <w:rPr>
          <w:b/>
          <w:color w:val="000000"/>
          <w:u w:color="000000"/>
        </w:rPr>
        <w:t>Kierunki działań :</w:t>
      </w:r>
    </w:p>
    <w:p w:rsidR="00A77B3E" w:rsidRDefault="005B21B2">
      <w:pPr>
        <w:keepLines/>
        <w:spacing w:before="120" w:after="120"/>
        <w:ind w:firstLine="340"/>
        <w:rPr>
          <w:color w:val="000000"/>
          <w:u w:color="000000"/>
        </w:rPr>
      </w:pPr>
      <w:r>
        <w:t>1. </w:t>
      </w:r>
      <w:r>
        <w:rPr>
          <w:color w:val="000000"/>
          <w:u w:color="000000"/>
        </w:rPr>
        <w:t>Tworzenie oraz realizacja projektów i programów ograniczających zjawisko ubóstwa.</w:t>
      </w:r>
    </w:p>
    <w:p w:rsidR="00A77B3E" w:rsidRDefault="005B21B2">
      <w:pPr>
        <w:keepLines/>
        <w:spacing w:before="120" w:after="120"/>
        <w:ind w:firstLine="340"/>
        <w:rPr>
          <w:color w:val="000000"/>
          <w:u w:color="000000"/>
        </w:rPr>
      </w:pPr>
      <w:r>
        <w:t>2. </w:t>
      </w:r>
      <w:r>
        <w:rPr>
          <w:color w:val="000000"/>
          <w:u w:color="000000"/>
        </w:rPr>
        <w:t>Kontynuowanie realizacji programów wspierania rodzin, zwłaszcza rodzin wielodzietnych, a także Programu „Posiłek w szkole i w domu”.</w:t>
      </w:r>
    </w:p>
    <w:p w:rsidR="00A77B3E" w:rsidRDefault="005B21B2">
      <w:pPr>
        <w:keepLines/>
        <w:spacing w:before="120" w:after="120"/>
        <w:ind w:firstLine="340"/>
        <w:rPr>
          <w:color w:val="000000"/>
          <w:u w:color="000000"/>
        </w:rPr>
      </w:pPr>
      <w:r>
        <w:t>3. </w:t>
      </w:r>
      <w:r>
        <w:rPr>
          <w:color w:val="000000"/>
          <w:u w:color="000000"/>
        </w:rPr>
        <w:t>Organizowanie na bieżąco zbiórki odzieży.</w:t>
      </w:r>
    </w:p>
    <w:p w:rsidR="00A77B3E" w:rsidRDefault="005B21B2">
      <w:pPr>
        <w:keepLines/>
        <w:spacing w:before="120" w:after="120"/>
        <w:ind w:firstLine="340"/>
        <w:rPr>
          <w:color w:val="000000"/>
          <w:u w:color="000000"/>
        </w:rPr>
      </w:pPr>
      <w:r>
        <w:t>4. </w:t>
      </w:r>
      <w:r>
        <w:rPr>
          <w:color w:val="000000"/>
          <w:u w:color="000000"/>
        </w:rPr>
        <w:t>Program Operacyjny Pomoc Żywnościowa 2014-2020 współfinansowanego                           z Europejskiego Funduszu Pomocy  Najbardziej Potrzebującym.</w:t>
      </w:r>
    </w:p>
    <w:p w:rsidR="00A77B3E" w:rsidRDefault="005B21B2">
      <w:pPr>
        <w:spacing w:before="120" w:after="120"/>
        <w:ind w:firstLine="227"/>
        <w:jc w:val="left"/>
        <w:rPr>
          <w:color w:val="000000"/>
          <w:u w:color="000000"/>
        </w:rPr>
      </w:pPr>
      <w:r>
        <w:rPr>
          <w:b/>
          <w:color w:val="000000"/>
          <w:u w:color="000000"/>
        </w:rPr>
        <w:t>Cel operacyjny 3 :</w:t>
      </w:r>
    </w:p>
    <w:p w:rsidR="00A77B3E" w:rsidRDefault="005B21B2">
      <w:pPr>
        <w:spacing w:before="120" w:after="120"/>
        <w:ind w:firstLine="227"/>
        <w:jc w:val="left"/>
        <w:rPr>
          <w:color w:val="000000"/>
          <w:u w:color="000000"/>
        </w:rPr>
      </w:pPr>
      <w:r>
        <w:rPr>
          <w:color w:val="000000"/>
          <w:u w:color="000000"/>
        </w:rPr>
        <w:t>Podejmowanie działań na rzecz zwiększenia współpracy organizacji pozarządowych oraz producentów i dystrybutorów żywności w celu przeciwdziałania jej marnowaniu.</w:t>
      </w:r>
    </w:p>
    <w:p w:rsidR="00A77B3E" w:rsidRDefault="005B21B2">
      <w:pPr>
        <w:spacing w:before="120" w:after="120"/>
        <w:ind w:firstLine="227"/>
        <w:jc w:val="left"/>
        <w:rPr>
          <w:color w:val="000000"/>
          <w:u w:color="000000"/>
        </w:rPr>
      </w:pPr>
      <w:r>
        <w:rPr>
          <w:b/>
          <w:color w:val="000000"/>
          <w:u w:color="000000"/>
        </w:rPr>
        <w:t>Kierunki działań :</w:t>
      </w:r>
    </w:p>
    <w:p w:rsidR="00A77B3E" w:rsidRDefault="005B21B2">
      <w:pPr>
        <w:keepLines/>
        <w:spacing w:before="120" w:after="120"/>
        <w:ind w:firstLine="340"/>
        <w:rPr>
          <w:color w:val="000000"/>
          <w:u w:color="000000"/>
        </w:rPr>
      </w:pPr>
      <w:r>
        <w:t>1. </w:t>
      </w:r>
      <w:r>
        <w:rPr>
          <w:color w:val="000000"/>
          <w:u w:color="000000"/>
        </w:rPr>
        <w:t>Wprowadzenie w życie przepisów ustawy o przeciwdziałaniu marnowaniu żywności.</w:t>
      </w:r>
    </w:p>
    <w:p w:rsidR="00A77B3E" w:rsidRDefault="005B21B2">
      <w:pPr>
        <w:keepLines/>
        <w:spacing w:before="120" w:after="120"/>
        <w:ind w:firstLine="340"/>
        <w:rPr>
          <w:color w:val="000000"/>
          <w:u w:color="000000"/>
        </w:rPr>
      </w:pPr>
      <w:r>
        <w:t>2. </w:t>
      </w:r>
      <w:r>
        <w:rPr>
          <w:color w:val="000000"/>
          <w:u w:color="000000"/>
        </w:rPr>
        <w:t>Prowadzenie kampanii informacyjnych, których celem jest zmniejszenie marnowania żywności w gospodarstwach domowych</w:t>
      </w:r>
    </w:p>
    <w:p w:rsidR="00A77B3E" w:rsidRDefault="005B21B2">
      <w:pPr>
        <w:spacing w:before="120" w:after="120"/>
        <w:ind w:firstLine="227"/>
        <w:jc w:val="left"/>
        <w:rPr>
          <w:color w:val="000000"/>
          <w:u w:color="000000"/>
        </w:rPr>
      </w:pPr>
      <w:r>
        <w:rPr>
          <w:b/>
          <w:color w:val="000000"/>
          <w:u w:val="single" w:color="000000"/>
        </w:rPr>
        <w:t>Cel strategiczny 3</w:t>
      </w:r>
      <w:r>
        <w:rPr>
          <w:color w:val="000000"/>
          <w:u w:color="000000"/>
        </w:rPr>
        <w:t xml:space="preserve">: </w:t>
      </w:r>
      <w:r>
        <w:rPr>
          <w:b/>
          <w:color w:val="000000"/>
          <w:u w:val="single" w:color="000000"/>
        </w:rPr>
        <w:t>System wsparcia osób i ich rodzin dotkniętych bezrobociem                                i zagrożonych długoterminowym pozostaniem bez pracy.</w:t>
      </w:r>
    </w:p>
    <w:p w:rsidR="00A77B3E" w:rsidRDefault="005B21B2">
      <w:pPr>
        <w:spacing w:before="120" w:after="120"/>
        <w:ind w:firstLine="227"/>
        <w:jc w:val="left"/>
        <w:rPr>
          <w:color w:val="000000"/>
          <w:u w:color="000000"/>
        </w:rPr>
      </w:pPr>
      <w:r>
        <w:rPr>
          <w:b/>
          <w:color w:val="000000"/>
          <w:u w:color="000000"/>
        </w:rPr>
        <w:t xml:space="preserve">Cel operacyjny 1 : </w:t>
      </w:r>
    </w:p>
    <w:p w:rsidR="00A77B3E" w:rsidRDefault="005B21B2">
      <w:pPr>
        <w:spacing w:before="120" w:after="120"/>
        <w:ind w:firstLine="227"/>
        <w:jc w:val="left"/>
        <w:rPr>
          <w:color w:val="000000"/>
          <w:u w:color="000000"/>
        </w:rPr>
      </w:pPr>
      <w:r>
        <w:rPr>
          <w:color w:val="000000"/>
          <w:u w:color="000000"/>
        </w:rPr>
        <w:t>Skuteczna aktywizacja zawodowa osób bezrobotnych.</w:t>
      </w:r>
    </w:p>
    <w:p w:rsidR="00A77B3E" w:rsidRDefault="005B21B2">
      <w:pPr>
        <w:spacing w:before="120" w:after="120"/>
        <w:ind w:firstLine="227"/>
        <w:jc w:val="left"/>
        <w:rPr>
          <w:color w:val="000000"/>
          <w:u w:color="000000"/>
        </w:rPr>
      </w:pPr>
      <w:r>
        <w:rPr>
          <w:b/>
          <w:color w:val="000000"/>
          <w:u w:color="000000"/>
        </w:rPr>
        <w:t>Kierunki działań :</w:t>
      </w:r>
    </w:p>
    <w:p w:rsidR="00A77B3E" w:rsidRDefault="005B21B2">
      <w:pPr>
        <w:keepLines/>
        <w:spacing w:before="120" w:after="120"/>
        <w:ind w:firstLine="340"/>
        <w:rPr>
          <w:color w:val="000000"/>
          <w:u w:color="000000"/>
        </w:rPr>
      </w:pPr>
      <w:r>
        <w:t>1. </w:t>
      </w:r>
      <w:r>
        <w:rPr>
          <w:color w:val="000000"/>
          <w:u w:color="000000"/>
        </w:rPr>
        <w:t>Stała współpraca z Powiatowym Urzędem Pracy w Myszkowie zakresie monitorowania i rozwiązywania zjawiska bezrobocia na terenie gminy:</w:t>
      </w:r>
    </w:p>
    <w:p w:rsidR="00A77B3E" w:rsidRDefault="005B21B2">
      <w:pPr>
        <w:spacing w:before="120" w:after="120"/>
        <w:ind w:firstLine="227"/>
        <w:rPr>
          <w:color w:val="000000"/>
          <w:u w:color="000000"/>
        </w:rPr>
      </w:pPr>
      <w:r>
        <w:rPr>
          <w:color w:val="000000"/>
          <w:u w:color="000000"/>
        </w:rPr>
        <w:t>·organizacja prac interwencyjnych i robót publicznych</w:t>
      </w:r>
    </w:p>
    <w:p w:rsidR="00A77B3E" w:rsidRDefault="005B21B2">
      <w:pPr>
        <w:spacing w:before="120" w:after="120"/>
        <w:ind w:firstLine="227"/>
        <w:rPr>
          <w:color w:val="000000"/>
          <w:u w:color="000000"/>
        </w:rPr>
      </w:pPr>
      <w:r>
        <w:rPr>
          <w:color w:val="000000"/>
          <w:u w:color="000000"/>
        </w:rPr>
        <w:t>·organizacja prac społecznie użytecznych</w:t>
      </w:r>
    </w:p>
    <w:p w:rsidR="00A77B3E" w:rsidRDefault="005B21B2">
      <w:pPr>
        <w:spacing w:before="120" w:after="120"/>
        <w:ind w:firstLine="227"/>
        <w:rPr>
          <w:color w:val="000000"/>
          <w:u w:color="000000"/>
        </w:rPr>
      </w:pPr>
      <w:r>
        <w:rPr>
          <w:color w:val="000000"/>
          <w:u w:color="000000"/>
        </w:rPr>
        <w:t>·promowanie klubów pracy i szkoleń zawodowych</w:t>
      </w:r>
    </w:p>
    <w:p w:rsidR="00A77B3E" w:rsidRDefault="005B21B2">
      <w:pPr>
        <w:keepLines/>
        <w:spacing w:before="120" w:after="120"/>
        <w:ind w:firstLine="340"/>
        <w:rPr>
          <w:color w:val="000000"/>
          <w:u w:color="000000"/>
        </w:rPr>
      </w:pPr>
      <w:r>
        <w:t>2. </w:t>
      </w:r>
      <w:r>
        <w:rPr>
          <w:color w:val="000000"/>
          <w:u w:color="000000"/>
        </w:rPr>
        <w:t>Prowadzenie w gminie pracy socjalnej z osobami bezrobotnymi, ubogimi                                          i bezdomnymi w oparciu o kontrakt socjalny.</w:t>
      </w:r>
    </w:p>
    <w:p w:rsidR="00A77B3E" w:rsidRDefault="005B21B2">
      <w:pPr>
        <w:keepLines/>
        <w:spacing w:before="120" w:after="120"/>
        <w:ind w:firstLine="340"/>
        <w:rPr>
          <w:color w:val="000000"/>
          <w:u w:color="000000"/>
        </w:rPr>
      </w:pPr>
      <w:r>
        <w:t>3. </w:t>
      </w:r>
      <w:r>
        <w:rPr>
          <w:color w:val="000000"/>
          <w:u w:color="000000"/>
        </w:rPr>
        <w:t>Udzielanie przez Ośrodki Pomocy Społecznej pomocy finansowej i rzeczowej z tytułu bezrobocia.</w:t>
      </w:r>
    </w:p>
    <w:p w:rsidR="00A77B3E" w:rsidRDefault="005B21B2">
      <w:pPr>
        <w:spacing w:before="120" w:after="120"/>
        <w:ind w:firstLine="227"/>
        <w:jc w:val="left"/>
        <w:rPr>
          <w:color w:val="000000"/>
          <w:u w:color="000000"/>
        </w:rPr>
      </w:pPr>
      <w:r>
        <w:rPr>
          <w:b/>
          <w:color w:val="000000"/>
          <w:u w:color="000000"/>
        </w:rPr>
        <w:t xml:space="preserve">Cel operacyjny 2 : </w:t>
      </w:r>
    </w:p>
    <w:p w:rsidR="00A77B3E" w:rsidRDefault="005B21B2">
      <w:pPr>
        <w:spacing w:before="120" w:after="120"/>
        <w:ind w:firstLine="227"/>
        <w:jc w:val="left"/>
        <w:rPr>
          <w:color w:val="000000"/>
          <w:u w:color="000000"/>
        </w:rPr>
      </w:pPr>
      <w:r>
        <w:rPr>
          <w:color w:val="000000"/>
          <w:u w:color="000000"/>
        </w:rPr>
        <w:t>Przeciwdziałanie uzależnieniu świadczeniobiorców od instytucji pomocy społecznej.</w:t>
      </w:r>
    </w:p>
    <w:p w:rsidR="00A77B3E" w:rsidRDefault="005B21B2">
      <w:pPr>
        <w:spacing w:before="120" w:after="120"/>
        <w:ind w:firstLine="227"/>
        <w:jc w:val="left"/>
        <w:rPr>
          <w:color w:val="000000"/>
          <w:u w:color="000000"/>
        </w:rPr>
      </w:pPr>
      <w:r>
        <w:rPr>
          <w:b/>
          <w:color w:val="000000"/>
          <w:u w:color="000000"/>
        </w:rPr>
        <w:t>Kierunki działań :</w:t>
      </w:r>
    </w:p>
    <w:p w:rsidR="00A77B3E" w:rsidRDefault="005B21B2">
      <w:pPr>
        <w:keepLines/>
        <w:spacing w:before="120" w:after="120"/>
        <w:ind w:firstLine="340"/>
        <w:rPr>
          <w:color w:val="000000"/>
          <w:u w:color="000000"/>
        </w:rPr>
      </w:pPr>
      <w:r>
        <w:t>1. </w:t>
      </w:r>
      <w:r>
        <w:rPr>
          <w:color w:val="000000"/>
          <w:u w:color="000000"/>
        </w:rPr>
        <w:t>Objęcie pracą socjalną osób długotrwale bezrobotnych, tak by zachęcać je                             do systematycznego poszukiwania stałej pracy. W szczególności należy dążyć do udzielania osobom bezrobotnym wszechstronnej pomocy w zakresie: poradnictwa, wsparcia oraz zapoznania z aktywnymi technikami poszukiwania pracy.</w:t>
      </w:r>
    </w:p>
    <w:p w:rsidR="00A77B3E" w:rsidRDefault="005B21B2">
      <w:pPr>
        <w:keepLines/>
        <w:spacing w:before="120" w:after="120"/>
        <w:ind w:firstLine="340"/>
        <w:rPr>
          <w:color w:val="000000"/>
          <w:u w:color="000000"/>
        </w:rPr>
      </w:pPr>
      <w:r>
        <w:t>2. </w:t>
      </w:r>
      <w:r>
        <w:rPr>
          <w:color w:val="000000"/>
          <w:u w:color="000000"/>
        </w:rPr>
        <w:t>Praca socjalna na bazie kontraktów socjalnych.</w:t>
      </w:r>
    </w:p>
    <w:p w:rsidR="00A77B3E" w:rsidRDefault="005B21B2">
      <w:pPr>
        <w:keepLines/>
        <w:spacing w:before="120" w:after="120"/>
        <w:ind w:firstLine="340"/>
        <w:rPr>
          <w:color w:val="000000"/>
          <w:u w:color="000000"/>
        </w:rPr>
      </w:pPr>
      <w:r>
        <w:t>3. </w:t>
      </w:r>
      <w:r>
        <w:rPr>
          <w:color w:val="000000"/>
          <w:u w:color="000000"/>
        </w:rPr>
        <w:t>Negocjowanie kontraktów określających zasady współdziałania będących podstawą pracy z bezrobotnymi klientami MOPS.</w:t>
      </w:r>
    </w:p>
    <w:p w:rsidR="00A77B3E" w:rsidRDefault="005B21B2">
      <w:pPr>
        <w:spacing w:before="120" w:after="120"/>
        <w:ind w:firstLine="227"/>
        <w:jc w:val="left"/>
        <w:rPr>
          <w:color w:val="000000"/>
          <w:u w:color="000000"/>
        </w:rPr>
      </w:pPr>
      <w:r>
        <w:rPr>
          <w:b/>
          <w:color w:val="000000"/>
          <w:u w:color="000000"/>
        </w:rPr>
        <w:t xml:space="preserve">Cel operacyjny 3 : </w:t>
      </w:r>
    </w:p>
    <w:p w:rsidR="00A77B3E" w:rsidRDefault="005B21B2">
      <w:pPr>
        <w:spacing w:before="120" w:after="120"/>
        <w:ind w:firstLine="227"/>
        <w:jc w:val="left"/>
        <w:rPr>
          <w:color w:val="000000"/>
          <w:u w:color="000000"/>
        </w:rPr>
      </w:pPr>
      <w:r>
        <w:rPr>
          <w:color w:val="000000"/>
          <w:u w:color="000000"/>
        </w:rPr>
        <w:t>Pobudzanie aktywności bezrobotnych w działaniach służących ich  usamodzielnieniu.</w:t>
      </w:r>
    </w:p>
    <w:p w:rsidR="00A77B3E" w:rsidRDefault="005B21B2">
      <w:pPr>
        <w:spacing w:before="120" w:after="120"/>
        <w:ind w:firstLine="227"/>
        <w:jc w:val="left"/>
        <w:rPr>
          <w:color w:val="000000"/>
          <w:u w:color="000000"/>
        </w:rPr>
      </w:pPr>
      <w:r>
        <w:rPr>
          <w:b/>
          <w:color w:val="000000"/>
          <w:u w:color="000000"/>
        </w:rPr>
        <w:t>Kierunki działań :</w:t>
      </w:r>
    </w:p>
    <w:p w:rsidR="00A77B3E" w:rsidRDefault="005B21B2">
      <w:pPr>
        <w:keepLines/>
        <w:spacing w:before="120" w:after="120"/>
        <w:ind w:firstLine="340"/>
        <w:rPr>
          <w:color w:val="000000"/>
          <w:u w:color="000000"/>
        </w:rPr>
      </w:pPr>
      <w:r>
        <w:t>1. </w:t>
      </w:r>
      <w:r>
        <w:rPr>
          <w:color w:val="000000"/>
          <w:u w:color="000000"/>
        </w:rPr>
        <w:t>Dofinansowanie szkoleń zawodowych oraz badań lekarskich osób bezrobotnych.</w:t>
      </w:r>
    </w:p>
    <w:p w:rsidR="00A77B3E" w:rsidRDefault="005B21B2">
      <w:pPr>
        <w:keepLines/>
        <w:spacing w:before="120" w:after="120"/>
        <w:ind w:firstLine="340"/>
        <w:rPr>
          <w:color w:val="000000"/>
          <w:u w:color="000000"/>
        </w:rPr>
      </w:pPr>
      <w:r>
        <w:t>2. </w:t>
      </w:r>
      <w:r>
        <w:rPr>
          <w:color w:val="000000"/>
          <w:u w:color="000000"/>
        </w:rPr>
        <w:t>Bieżący monitoring ofert programowych i ewentualne opracowanie projektów mających na celu rozwiązywanie problemu bezrobocia w szczególności wśród kobiet                                      i osób długotrwale bezrobotnych.</w:t>
      </w:r>
    </w:p>
    <w:p w:rsidR="00A77B3E" w:rsidRDefault="005B21B2">
      <w:pPr>
        <w:keepLines/>
        <w:spacing w:before="120" w:after="120"/>
        <w:ind w:firstLine="340"/>
        <w:rPr>
          <w:color w:val="000000"/>
          <w:u w:color="000000"/>
        </w:rPr>
      </w:pPr>
      <w:r>
        <w:t>3. </w:t>
      </w:r>
      <w:r>
        <w:rPr>
          <w:color w:val="000000"/>
          <w:u w:color="000000"/>
        </w:rPr>
        <w:t>Rozwój działań wspierających aktywność zawodową osób bezrobotnych.</w:t>
      </w:r>
    </w:p>
    <w:p w:rsidR="00A77B3E" w:rsidRDefault="005B21B2">
      <w:pPr>
        <w:keepLines/>
        <w:spacing w:before="120" w:after="120"/>
        <w:ind w:firstLine="340"/>
        <w:rPr>
          <w:color w:val="000000"/>
          <w:u w:color="000000"/>
        </w:rPr>
      </w:pPr>
      <w:r>
        <w:t>4. </w:t>
      </w:r>
      <w:r>
        <w:rPr>
          <w:color w:val="000000"/>
          <w:u w:color="000000"/>
        </w:rPr>
        <w:t>Rozwijanie stałej współpracy jednostek pomocy społecznej, organizacji pozarządowych i Powiatowego Urzędu Pracy w zakresie monitorowania zjawiska bezrobocia, obejmującej : upowszechnianie ofert pracy i informacji o wolnych miejscach pracy, usługach poradnictwa zawodowego oraz szkoleniach i kursach umożliwiających podniesienie i zmianę kwalifikacji zawodowych, organizowanie stażów i przygotowania zawodowego.</w:t>
      </w:r>
    </w:p>
    <w:p w:rsidR="00A77B3E" w:rsidRDefault="005B21B2">
      <w:pPr>
        <w:keepLines/>
        <w:spacing w:before="120" w:after="120"/>
        <w:ind w:firstLine="340"/>
        <w:rPr>
          <w:color w:val="000000"/>
          <w:u w:color="000000"/>
        </w:rPr>
      </w:pPr>
      <w:r>
        <w:t>5. </w:t>
      </w:r>
      <w:r>
        <w:rPr>
          <w:color w:val="000000"/>
          <w:u w:color="000000"/>
        </w:rPr>
        <w:t>Objęcie szczególną pomocą osób długotrwale bezrobotnych.</w:t>
      </w:r>
    </w:p>
    <w:p w:rsidR="00A77B3E" w:rsidRDefault="005B21B2">
      <w:pPr>
        <w:spacing w:before="120" w:after="120"/>
        <w:ind w:firstLine="227"/>
        <w:jc w:val="left"/>
        <w:rPr>
          <w:color w:val="000000"/>
          <w:u w:color="000000"/>
        </w:rPr>
      </w:pPr>
      <w:r>
        <w:rPr>
          <w:b/>
          <w:color w:val="000000"/>
          <w:u w:color="000000"/>
        </w:rPr>
        <w:t xml:space="preserve">Cel operacyjny 4 : </w:t>
      </w:r>
    </w:p>
    <w:p w:rsidR="00A77B3E" w:rsidRDefault="005B21B2">
      <w:pPr>
        <w:spacing w:before="120" w:after="120"/>
        <w:ind w:firstLine="227"/>
        <w:jc w:val="left"/>
        <w:rPr>
          <w:color w:val="000000"/>
          <w:u w:color="000000"/>
        </w:rPr>
      </w:pPr>
      <w:r>
        <w:rPr>
          <w:color w:val="000000"/>
          <w:u w:color="000000"/>
        </w:rPr>
        <w:t>Rozwiązywanie problemu bezrobocia systemowo, czyli z uwzględnieniem pomocy dla rodziny bezrobotnego.</w:t>
      </w:r>
    </w:p>
    <w:p w:rsidR="00A77B3E" w:rsidRDefault="005B21B2">
      <w:pPr>
        <w:spacing w:before="120" w:after="120"/>
        <w:ind w:firstLine="227"/>
        <w:jc w:val="left"/>
        <w:rPr>
          <w:color w:val="000000"/>
          <w:u w:color="000000"/>
        </w:rPr>
      </w:pPr>
      <w:r>
        <w:rPr>
          <w:b/>
          <w:color w:val="000000"/>
          <w:u w:color="000000"/>
        </w:rPr>
        <w:t>Kierunki działań :</w:t>
      </w:r>
    </w:p>
    <w:p w:rsidR="00A77B3E" w:rsidRDefault="005B21B2">
      <w:pPr>
        <w:keepLines/>
        <w:spacing w:before="120" w:after="120"/>
        <w:ind w:firstLine="340"/>
        <w:rPr>
          <w:color w:val="000000"/>
          <w:u w:color="000000"/>
        </w:rPr>
      </w:pPr>
      <w:r>
        <w:t>1. </w:t>
      </w:r>
      <w:r>
        <w:rPr>
          <w:color w:val="000000"/>
          <w:u w:color="000000"/>
        </w:rPr>
        <w:t>Objęcie pomocą materialną rodzin dotkniętych problemem bezrobocia.</w:t>
      </w:r>
    </w:p>
    <w:p w:rsidR="00A77B3E" w:rsidRDefault="005B21B2">
      <w:pPr>
        <w:keepLines/>
        <w:spacing w:before="120" w:after="120"/>
        <w:ind w:firstLine="340"/>
        <w:rPr>
          <w:color w:val="000000"/>
          <w:u w:color="000000"/>
        </w:rPr>
      </w:pPr>
      <w:r>
        <w:t>2. </w:t>
      </w:r>
      <w:r>
        <w:rPr>
          <w:color w:val="000000"/>
          <w:u w:color="000000"/>
        </w:rPr>
        <w:t>Objęcie pomocą w szerokim zakresie w tym pomocą w naturze w postaci gorących posiłków dzieci z rodzin osób pozostających bez zatrudnienia.</w:t>
      </w:r>
    </w:p>
    <w:p w:rsidR="00A77B3E" w:rsidRDefault="005B21B2">
      <w:pPr>
        <w:keepLines/>
        <w:spacing w:before="120" w:after="120"/>
        <w:ind w:firstLine="340"/>
        <w:rPr>
          <w:color w:val="000000"/>
          <w:u w:color="000000"/>
        </w:rPr>
      </w:pPr>
      <w:r>
        <w:t>3. </w:t>
      </w:r>
      <w:r>
        <w:rPr>
          <w:color w:val="000000"/>
          <w:u w:color="000000"/>
        </w:rPr>
        <w:t>Praca socjalna z indywidualnym przypadkiem, rodziną oraz grupą.</w:t>
      </w:r>
    </w:p>
    <w:p w:rsidR="00A77B3E" w:rsidRDefault="005B21B2">
      <w:pPr>
        <w:spacing w:before="120" w:after="120"/>
        <w:ind w:firstLine="227"/>
        <w:jc w:val="left"/>
        <w:rPr>
          <w:color w:val="000000"/>
          <w:u w:color="000000"/>
        </w:rPr>
      </w:pPr>
      <w:r>
        <w:rPr>
          <w:b/>
          <w:color w:val="000000"/>
          <w:u w:color="000000"/>
        </w:rPr>
        <w:t xml:space="preserve">Cel operacyjny 5 : </w:t>
      </w:r>
    </w:p>
    <w:p w:rsidR="00A77B3E" w:rsidRDefault="005B21B2">
      <w:pPr>
        <w:spacing w:before="120" w:after="120"/>
        <w:ind w:firstLine="227"/>
        <w:jc w:val="left"/>
        <w:rPr>
          <w:color w:val="000000"/>
          <w:u w:color="000000"/>
        </w:rPr>
      </w:pPr>
      <w:r>
        <w:rPr>
          <w:color w:val="000000"/>
          <w:u w:color="000000"/>
        </w:rPr>
        <w:t>Budowanie sieci współpracy między instytucjami i organizacjami pozarządowymi  działającymi na rzecz rozwiązywania problemów bezrobocia.</w:t>
      </w:r>
    </w:p>
    <w:p w:rsidR="00A77B3E" w:rsidRDefault="005B21B2">
      <w:pPr>
        <w:spacing w:before="120" w:after="120"/>
        <w:ind w:firstLine="227"/>
        <w:jc w:val="left"/>
        <w:rPr>
          <w:color w:val="000000"/>
          <w:u w:color="000000"/>
        </w:rPr>
      </w:pPr>
      <w:r>
        <w:rPr>
          <w:b/>
          <w:color w:val="000000"/>
          <w:u w:color="000000"/>
        </w:rPr>
        <w:t>Kierunki działań :</w:t>
      </w:r>
    </w:p>
    <w:p w:rsidR="00A77B3E" w:rsidRDefault="005B21B2">
      <w:pPr>
        <w:keepLines/>
        <w:spacing w:before="120" w:after="120"/>
        <w:ind w:firstLine="340"/>
        <w:rPr>
          <w:color w:val="000000"/>
          <w:u w:color="000000"/>
        </w:rPr>
      </w:pPr>
      <w:r>
        <w:t>1. </w:t>
      </w:r>
      <w:r>
        <w:rPr>
          <w:color w:val="000000"/>
          <w:u w:color="000000"/>
        </w:rPr>
        <w:t>Tworzenie na terenie gminy sprzyjającego klimatu dla potencjalnych inwestorów, mogących tworzyć nowe miejsca pracy.</w:t>
      </w:r>
    </w:p>
    <w:p w:rsidR="00A77B3E" w:rsidRDefault="005B21B2">
      <w:pPr>
        <w:keepLines/>
        <w:spacing w:before="120" w:after="120"/>
        <w:ind w:firstLine="340"/>
        <w:rPr>
          <w:color w:val="000000"/>
          <w:u w:color="000000"/>
        </w:rPr>
      </w:pPr>
      <w:r>
        <w:t>2. </w:t>
      </w:r>
      <w:r>
        <w:rPr>
          <w:color w:val="000000"/>
          <w:u w:color="000000"/>
        </w:rPr>
        <w:t>Promowanie na terenie gminy nowatorskich działań zmierzających do aktywizacji osób bezrobotnych np. spółdzielnie  socjalne lub kluby integracji społecznej.</w:t>
      </w:r>
    </w:p>
    <w:p w:rsidR="00A77B3E" w:rsidRDefault="005B21B2">
      <w:pPr>
        <w:keepLines/>
        <w:spacing w:before="120" w:after="120"/>
        <w:ind w:firstLine="340"/>
        <w:rPr>
          <w:color w:val="000000"/>
          <w:u w:color="000000"/>
        </w:rPr>
      </w:pPr>
      <w:r>
        <w:t>3. </w:t>
      </w:r>
      <w:r>
        <w:rPr>
          <w:color w:val="000000"/>
          <w:u w:color="000000"/>
        </w:rPr>
        <w:t>Stworzenie efektywnego systemu współpracy podmiotów samorządowych oraz organizacji pozarządowych na rzecz integracji społecznej i zawodowej osób bezrobotnych.</w:t>
      </w:r>
    </w:p>
    <w:p w:rsidR="00A77B3E" w:rsidRDefault="005B21B2">
      <w:pPr>
        <w:spacing w:before="120" w:after="120"/>
        <w:ind w:firstLine="227"/>
        <w:rPr>
          <w:color w:val="000000"/>
          <w:u w:color="000000"/>
        </w:rPr>
      </w:pPr>
      <w:r>
        <w:rPr>
          <w:b/>
          <w:color w:val="000000"/>
          <w:u w:val="single" w:color="000000"/>
        </w:rPr>
        <w:t>Cel strategiczny 4 : Program systemowy pomocy osobom i rodzinom z problem uzależnień z uwzględnieniem uzależnień dzieci i młodzieży.</w:t>
      </w:r>
    </w:p>
    <w:p w:rsidR="00A77B3E" w:rsidRDefault="005B21B2">
      <w:pPr>
        <w:spacing w:before="120" w:after="120"/>
        <w:ind w:firstLine="227"/>
        <w:rPr>
          <w:color w:val="000000"/>
          <w:u w:color="000000"/>
        </w:rPr>
      </w:pPr>
      <w:r>
        <w:rPr>
          <w:b/>
          <w:color w:val="000000"/>
          <w:u w:color="000000"/>
        </w:rPr>
        <w:t>Cel operacyjny 1 :</w:t>
      </w:r>
    </w:p>
    <w:p w:rsidR="00A77B3E" w:rsidRDefault="005B21B2">
      <w:pPr>
        <w:spacing w:before="120" w:after="120"/>
        <w:ind w:firstLine="227"/>
        <w:rPr>
          <w:color w:val="000000"/>
          <w:u w:color="000000"/>
        </w:rPr>
      </w:pPr>
      <w:r>
        <w:rPr>
          <w:color w:val="000000"/>
          <w:u w:color="000000"/>
        </w:rPr>
        <w:t>Realizacja zadań przewidziane ustawą o wychowaniu w trzeźwości i przeciwdziałaniu alkoholizmowi oraz przeciwdziałaniu narkomanii.</w:t>
      </w:r>
    </w:p>
    <w:p w:rsidR="00A77B3E" w:rsidRDefault="005B21B2">
      <w:pPr>
        <w:spacing w:before="120" w:after="120"/>
        <w:ind w:firstLine="227"/>
        <w:rPr>
          <w:color w:val="000000"/>
          <w:u w:color="000000"/>
        </w:rPr>
      </w:pPr>
      <w:r>
        <w:rPr>
          <w:b/>
          <w:color w:val="000000"/>
          <w:u w:color="000000"/>
        </w:rPr>
        <w:t>Kierunki działań :</w:t>
      </w:r>
    </w:p>
    <w:p w:rsidR="00A77B3E" w:rsidRDefault="005B21B2">
      <w:pPr>
        <w:keepLines/>
        <w:spacing w:before="120" w:after="120"/>
        <w:ind w:firstLine="340"/>
        <w:rPr>
          <w:color w:val="000000"/>
          <w:u w:color="000000"/>
        </w:rPr>
      </w:pPr>
      <w:r>
        <w:t>1. </w:t>
      </w:r>
      <w:r>
        <w:rPr>
          <w:color w:val="000000"/>
          <w:u w:color="000000"/>
        </w:rPr>
        <w:t>Profilaktyka i rozwiązywanie problemów uzależnień oraz przeciwdziałanie przemocy w rodzinie.</w:t>
      </w:r>
    </w:p>
    <w:p w:rsidR="00A77B3E" w:rsidRDefault="005B21B2">
      <w:pPr>
        <w:keepLines/>
        <w:spacing w:before="120" w:after="120"/>
        <w:ind w:firstLine="340"/>
        <w:rPr>
          <w:color w:val="000000"/>
          <w:u w:color="000000"/>
        </w:rPr>
      </w:pPr>
      <w:r>
        <w:t>2. </w:t>
      </w:r>
      <w:r>
        <w:rPr>
          <w:color w:val="000000"/>
          <w:u w:color="000000"/>
        </w:rPr>
        <w:t>Edukacja publiczna w zakresie przeciwdziałania uzależnieniom od narkotyków                                                                   i alkoholu oraz uzależnieniom behawioralnym.</w:t>
      </w:r>
    </w:p>
    <w:p w:rsidR="00A77B3E" w:rsidRDefault="005B21B2">
      <w:pPr>
        <w:keepLines/>
        <w:spacing w:before="120" w:after="120"/>
        <w:ind w:firstLine="340"/>
        <w:rPr>
          <w:color w:val="000000"/>
          <w:u w:color="000000"/>
        </w:rPr>
      </w:pPr>
      <w:r>
        <w:t>3. </w:t>
      </w:r>
      <w:r>
        <w:rPr>
          <w:color w:val="000000"/>
          <w:u w:color="000000"/>
        </w:rPr>
        <w:t>Udzielanie rodzinom, w których występują problemy uzależnień w szczególności problemy alkoholowe, pomocy psychologicznej i prawnej, ochrony przed przemocą                  w rodzinie.</w:t>
      </w:r>
    </w:p>
    <w:p w:rsidR="00A77B3E" w:rsidRDefault="005B21B2">
      <w:pPr>
        <w:keepLines/>
        <w:spacing w:before="120" w:after="120"/>
        <w:ind w:firstLine="340"/>
        <w:rPr>
          <w:color w:val="000000"/>
          <w:u w:color="000000"/>
        </w:rPr>
      </w:pPr>
      <w:r>
        <w:t>4. </w:t>
      </w:r>
      <w:r>
        <w:rPr>
          <w:color w:val="000000"/>
          <w:u w:color="000000"/>
        </w:rPr>
        <w:t>Prowadzenie profilaktycznej działalności informacyjnej i edukacyjnej w zakresie rozwiązywania problemów alkoholowych i przeciwdziałania narkomanii,                                  w szczególności dla dzieci i młodzieży, w tym prowadzenie pozalekcyjnych zajęć sportowych, a także działań na rzecz dożywiania dzieci uczestniczących                                       w pozalekcyjnych programach opiekuńczo – wychowawczych i socjoterapeutycznych.</w:t>
      </w:r>
    </w:p>
    <w:p w:rsidR="00A77B3E" w:rsidRDefault="005B21B2">
      <w:pPr>
        <w:keepLines/>
        <w:spacing w:before="120" w:after="120"/>
        <w:ind w:firstLine="340"/>
        <w:rPr>
          <w:color w:val="000000"/>
          <w:u w:color="000000"/>
        </w:rPr>
      </w:pPr>
      <w:r>
        <w:t>5. </w:t>
      </w:r>
      <w:r>
        <w:rPr>
          <w:color w:val="000000"/>
          <w:u w:color="000000"/>
        </w:rPr>
        <w:t>Wypracowanie modelu oddziaływania pracowników socjalnych, konsultantów                                  na rodziny dotknięte problemem alkoholowym.</w:t>
      </w:r>
    </w:p>
    <w:p w:rsidR="00A77B3E" w:rsidRDefault="005B21B2">
      <w:pPr>
        <w:keepLines/>
        <w:spacing w:before="120" w:after="120"/>
        <w:ind w:firstLine="340"/>
        <w:rPr>
          <w:color w:val="000000"/>
          <w:u w:color="000000"/>
        </w:rPr>
      </w:pPr>
      <w:r>
        <w:t>6. </w:t>
      </w:r>
      <w:r>
        <w:rPr>
          <w:color w:val="000000"/>
          <w:u w:color="000000"/>
        </w:rPr>
        <w:t>Poszerzenie form pomocy służącej radzeniu sobie z problemami już istniejącymi.</w:t>
      </w:r>
    </w:p>
    <w:p w:rsidR="00A77B3E" w:rsidRDefault="005B21B2">
      <w:pPr>
        <w:keepLines/>
        <w:spacing w:before="120" w:after="120"/>
        <w:ind w:firstLine="340"/>
        <w:rPr>
          <w:color w:val="000000"/>
          <w:u w:color="000000"/>
        </w:rPr>
      </w:pPr>
      <w:r>
        <w:t>7. </w:t>
      </w:r>
      <w:r>
        <w:rPr>
          <w:color w:val="000000"/>
          <w:u w:color="000000"/>
        </w:rPr>
        <w:t>Organizowanie grup wsparcia dla osób uzależnionych oraz ich rodzin.</w:t>
      </w:r>
    </w:p>
    <w:p w:rsidR="00A77B3E" w:rsidRDefault="005B21B2">
      <w:pPr>
        <w:keepLines/>
        <w:spacing w:before="120" w:after="120"/>
        <w:ind w:firstLine="340"/>
        <w:rPr>
          <w:color w:val="000000"/>
          <w:u w:color="000000"/>
        </w:rPr>
      </w:pPr>
      <w:r>
        <w:t>8. </w:t>
      </w:r>
      <w:r>
        <w:rPr>
          <w:color w:val="000000"/>
          <w:u w:color="000000"/>
        </w:rPr>
        <w:t>Prowadzenie zajęć socjoterapeutycznych i profilaktycznych dla dzieci i młodzieży.</w:t>
      </w:r>
    </w:p>
    <w:p w:rsidR="00A77B3E" w:rsidRDefault="005B21B2">
      <w:pPr>
        <w:keepLines/>
        <w:spacing w:before="120" w:after="120"/>
        <w:ind w:firstLine="340"/>
        <w:rPr>
          <w:color w:val="000000"/>
          <w:u w:color="000000"/>
        </w:rPr>
      </w:pPr>
      <w:r>
        <w:t>9. </w:t>
      </w:r>
      <w:r>
        <w:rPr>
          <w:color w:val="000000"/>
          <w:u w:color="000000"/>
        </w:rPr>
        <w:t>Organizowanie szkoleń i konferencji dla pracowników służb społecznych, członków GKRPA, pedagogów, kuratorów socjalnych, policji.</w:t>
      </w:r>
    </w:p>
    <w:p w:rsidR="00A77B3E" w:rsidRDefault="005B21B2">
      <w:pPr>
        <w:keepLines/>
        <w:spacing w:before="120" w:after="120"/>
        <w:ind w:firstLine="340"/>
        <w:rPr>
          <w:color w:val="000000"/>
          <w:u w:color="000000"/>
        </w:rPr>
      </w:pPr>
      <w:r>
        <w:t>10. </w:t>
      </w:r>
      <w:r>
        <w:rPr>
          <w:color w:val="000000"/>
          <w:u w:color="000000"/>
        </w:rPr>
        <w:t>Ochrona dzieci przed skutkami alkoholizmu rodziców.</w:t>
      </w:r>
    </w:p>
    <w:p w:rsidR="00A77B3E" w:rsidRDefault="005B21B2">
      <w:pPr>
        <w:keepLines/>
        <w:spacing w:before="120" w:after="120"/>
        <w:ind w:firstLine="340"/>
        <w:rPr>
          <w:color w:val="000000"/>
          <w:u w:color="000000"/>
        </w:rPr>
      </w:pPr>
      <w:r>
        <w:t>11. </w:t>
      </w:r>
      <w:r>
        <w:rPr>
          <w:color w:val="000000"/>
          <w:u w:color="000000"/>
        </w:rPr>
        <w:t>Informowanie o szkodliwych następstwach uzależnień</w:t>
      </w:r>
    </w:p>
    <w:p w:rsidR="00A77B3E" w:rsidRDefault="005B21B2">
      <w:pPr>
        <w:keepLines/>
        <w:spacing w:before="120" w:after="120"/>
        <w:ind w:firstLine="340"/>
        <w:rPr>
          <w:color w:val="000000"/>
          <w:u w:color="000000"/>
        </w:rPr>
      </w:pPr>
      <w:r>
        <w:t>12. </w:t>
      </w:r>
      <w:r>
        <w:rPr>
          <w:color w:val="000000"/>
          <w:u w:color="000000"/>
        </w:rPr>
        <w:t>Programy profilaktyczne powinny ukazywać postawy społecznie akceptowane, wzorce alternatywne wobec subkultury alkoholowej i narkomańskiej.</w:t>
      </w:r>
    </w:p>
    <w:p w:rsidR="00A77B3E" w:rsidRDefault="005B21B2">
      <w:pPr>
        <w:keepLines/>
        <w:spacing w:before="120" w:after="120"/>
        <w:ind w:firstLine="340"/>
        <w:rPr>
          <w:color w:val="000000"/>
          <w:u w:color="000000"/>
        </w:rPr>
      </w:pPr>
      <w:r>
        <w:t>13. </w:t>
      </w:r>
      <w:r>
        <w:rPr>
          <w:color w:val="000000"/>
          <w:u w:color="000000"/>
        </w:rPr>
        <w:t>Programy profilaktyczne nie powinny się koncentrować na straszeniu i proponowaniu abstynencji, ale na informowaniu o mechanizmach uzależnienia, na rozwijaniu umiejętności odpowiedzialnego podejmowania decyzji, a także umiejętności radzenia sobie w trudnych sytuacjach życiowych oraz na sprzyjaniu rozwojowi osobowości.</w:t>
      </w:r>
    </w:p>
    <w:p w:rsidR="00A77B3E" w:rsidRDefault="005B21B2">
      <w:pPr>
        <w:spacing w:before="120" w:after="120"/>
        <w:ind w:firstLine="227"/>
        <w:rPr>
          <w:color w:val="000000"/>
          <w:u w:color="000000"/>
        </w:rPr>
      </w:pPr>
      <w:r>
        <w:rPr>
          <w:b/>
          <w:color w:val="000000"/>
          <w:u w:color="000000"/>
        </w:rPr>
        <w:t>Cel operacyjny 2 :</w:t>
      </w:r>
    </w:p>
    <w:p w:rsidR="00A77B3E" w:rsidRDefault="005B21B2">
      <w:pPr>
        <w:spacing w:before="120" w:after="120"/>
        <w:ind w:firstLine="227"/>
        <w:rPr>
          <w:color w:val="000000"/>
          <w:u w:color="000000"/>
        </w:rPr>
      </w:pPr>
      <w:r>
        <w:rPr>
          <w:color w:val="000000"/>
          <w:u w:color="000000"/>
        </w:rPr>
        <w:t>Zwiększenie dostępności pomocy terapeutycznej i rehabilitacyjnej dla osób uzależnionych                od alkoholu i narkotyków.</w:t>
      </w:r>
    </w:p>
    <w:p w:rsidR="00A77B3E" w:rsidRDefault="005B21B2">
      <w:pPr>
        <w:spacing w:before="120" w:after="120"/>
        <w:ind w:firstLine="227"/>
        <w:rPr>
          <w:color w:val="000000"/>
          <w:u w:color="000000"/>
        </w:rPr>
      </w:pPr>
      <w:r>
        <w:rPr>
          <w:b/>
          <w:color w:val="000000"/>
          <w:u w:color="000000"/>
        </w:rPr>
        <w:t>Kierunki działań :</w:t>
      </w:r>
    </w:p>
    <w:p w:rsidR="00A77B3E" w:rsidRDefault="005B21B2">
      <w:pPr>
        <w:keepLines/>
        <w:spacing w:before="120" w:after="120"/>
        <w:ind w:firstLine="340"/>
        <w:rPr>
          <w:color w:val="000000"/>
          <w:u w:color="000000"/>
        </w:rPr>
      </w:pPr>
      <w:r>
        <w:t>1. </w:t>
      </w:r>
      <w:r>
        <w:rPr>
          <w:color w:val="000000"/>
          <w:u w:color="000000"/>
        </w:rPr>
        <w:t>Zwiększenie skuteczności i dostępności leczenia i terapii osobom uzależnionym.</w:t>
      </w:r>
    </w:p>
    <w:p w:rsidR="00A77B3E" w:rsidRDefault="005B21B2">
      <w:pPr>
        <w:keepLines/>
        <w:spacing w:before="120" w:after="120"/>
        <w:ind w:firstLine="340"/>
        <w:rPr>
          <w:color w:val="000000"/>
          <w:u w:color="000000"/>
        </w:rPr>
      </w:pPr>
      <w:r>
        <w:t>2. </w:t>
      </w:r>
      <w:r>
        <w:rPr>
          <w:color w:val="000000"/>
          <w:u w:color="000000"/>
        </w:rPr>
        <w:t>Pomoc i wsparcie dla dzieci i młodzieży z rodzin uzależnionych                               oraz współuzależnionych małżonków.</w:t>
      </w:r>
    </w:p>
    <w:p w:rsidR="00A77B3E" w:rsidRDefault="005B21B2">
      <w:pPr>
        <w:keepLines/>
        <w:spacing w:before="120" w:after="120"/>
        <w:ind w:firstLine="340"/>
        <w:rPr>
          <w:color w:val="000000"/>
          <w:u w:color="000000"/>
        </w:rPr>
      </w:pPr>
      <w:r>
        <w:t>3. </w:t>
      </w:r>
      <w:r>
        <w:rPr>
          <w:color w:val="000000"/>
          <w:u w:color="000000"/>
        </w:rPr>
        <w:t>Wypracowanie modelu wspólnego oddziaływania pracowników socjalnych, kuratorów i terapeutów na rodziny dotknięte problemem alkoholowym.</w:t>
      </w:r>
    </w:p>
    <w:p w:rsidR="00A77B3E" w:rsidRDefault="005B21B2">
      <w:pPr>
        <w:keepLines/>
        <w:spacing w:before="120" w:after="120"/>
        <w:ind w:firstLine="340"/>
        <w:rPr>
          <w:color w:val="000000"/>
          <w:u w:color="000000"/>
        </w:rPr>
      </w:pPr>
      <w:r>
        <w:t>4. </w:t>
      </w:r>
      <w:r>
        <w:rPr>
          <w:color w:val="000000"/>
          <w:u w:color="000000"/>
        </w:rPr>
        <w:t>Wypracowanie i doskonalenie form pracy z podopiecznym uzależnionym w celu mobilizacji go do podjęcia leczenia odwykowego.</w:t>
      </w:r>
    </w:p>
    <w:p w:rsidR="00A77B3E" w:rsidRDefault="005B21B2">
      <w:pPr>
        <w:keepLines/>
        <w:spacing w:before="120" w:after="120"/>
        <w:ind w:firstLine="340"/>
        <w:rPr>
          <w:color w:val="000000"/>
          <w:u w:color="000000"/>
        </w:rPr>
      </w:pPr>
      <w:r>
        <w:t>5. </w:t>
      </w:r>
      <w:r>
        <w:rPr>
          <w:color w:val="000000"/>
          <w:u w:color="000000"/>
        </w:rPr>
        <w:t>Wzmacnianie procesu leczenia, rehabilitacji i reintegracji osób uzależnionych i ich rodzin.</w:t>
      </w:r>
    </w:p>
    <w:p w:rsidR="00A77B3E" w:rsidRDefault="005B21B2">
      <w:pPr>
        <w:keepLines/>
        <w:spacing w:before="120" w:after="120"/>
        <w:ind w:firstLine="340"/>
        <w:rPr>
          <w:color w:val="000000"/>
          <w:u w:color="000000"/>
        </w:rPr>
      </w:pPr>
      <w:r>
        <w:t>6. </w:t>
      </w:r>
      <w:r>
        <w:rPr>
          <w:color w:val="000000"/>
          <w:u w:color="000000"/>
        </w:rPr>
        <w:t>Badanie i monitorowanie problemów związanych z używaniem narkotyków i alkoholu.</w:t>
      </w:r>
    </w:p>
    <w:p w:rsidR="00A77B3E" w:rsidRDefault="005B21B2">
      <w:pPr>
        <w:spacing w:before="120" w:after="120"/>
        <w:ind w:firstLine="227"/>
        <w:rPr>
          <w:color w:val="000000"/>
          <w:u w:color="000000"/>
        </w:rPr>
      </w:pPr>
      <w:r>
        <w:rPr>
          <w:b/>
          <w:color w:val="000000"/>
          <w:u w:color="000000"/>
        </w:rPr>
        <w:t>Cel operacyjny 3 :</w:t>
      </w:r>
    </w:p>
    <w:p w:rsidR="00A77B3E" w:rsidRDefault="005B21B2">
      <w:pPr>
        <w:spacing w:before="120" w:after="120"/>
        <w:ind w:firstLine="227"/>
        <w:rPr>
          <w:color w:val="000000"/>
          <w:u w:color="000000"/>
        </w:rPr>
      </w:pPr>
      <w:r>
        <w:rPr>
          <w:color w:val="000000"/>
          <w:u w:color="000000"/>
        </w:rPr>
        <w:t>Wypracowanie form współpracy z lokalnymi instytucjami i organizacjami pomagającymi osobom uzależnionym i ich rodzinom.</w:t>
      </w:r>
    </w:p>
    <w:p w:rsidR="00A77B3E" w:rsidRDefault="005B21B2">
      <w:pPr>
        <w:spacing w:before="120" w:after="120"/>
        <w:ind w:firstLine="227"/>
        <w:rPr>
          <w:color w:val="000000"/>
          <w:u w:color="000000"/>
        </w:rPr>
      </w:pPr>
      <w:r>
        <w:rPr>
          <w:b/>
          <w:color w:val="000000"/>
          <w:u w:color="000000"/>
        </w:rPr>
        <w:t>Kierunki działań :</w:t>
      </w:r>
    </w:p>
    <w:p w:rsidR="00A77B3E" w:rsidRDefault="005B21B2">
      <w:pPr>
        <w:keepLines/>
        <w:spacing w:before="120" w:after="120"/>
        <w:ind w:firstLine="340"/>
        <w:rPr>
          <w:color w:val="000000"/>
          <w:u w:color="000000"/>
        </w:rPr>
      </w:pPr>
      <w:r>
        <w:t>1. </w:t>
      </w:r>
      <w:r>
        <w:rPr>
          <w:color w:val="000000"/>
          <w:u w:color="000000"/>
        </w:rPr>
        <w:t>Wspomaganie działalności instytucji, stowarzyszeń i osób fizycznych, służącej rozwiązywaniu problemów uzależnień.</w:t>
      </w:r>
    </w:p>
    <w:p w:rsidR="00A77B3E" w:rsidRDefault="005B21B2">
      <w:pPr>
        <w:keepLines/>
        <w:spacing w:before="120" w:after="120"/>
        <w:ind w:firstLine="340"/>
        <w:rPr>
          <w:color w:val="000000"/>
          <w:u w:color="000000"/>
        </w:rPr>
      </w:pPr>
      <w:r>
        <w:t>2. </w:t>
      </w:r>
      <w:r>
        <w:rPr>
          <w:color w:val="000000"/>
          <w:u w:color="000000"/>
        </w:rPr>
        <w:t>Wspieranie zatrudnienia socjalnego poprzez organizowanie i finansowanie centrów                    i klubów integracji społecznej.</w:t>
      </w:r>
    </w:p>
    <w:p w:rsidR="00A77B3E" w:rsidRDefault="005B21B2">
      <w:pPr>
        <w:keepLines/>
        <w:spacing w:before="120" w:after="120"/>
        <w:ind w:firstLine="340"/>
        <w:rPr>
          <w:color w:val="000000"/>
          <w:u w:color="000000"/>
        </w:rPr>
      </w:pPr>
      <w:r>
        <w:t>3. </w:t>
      </w:r>
      <w:r>
        <w:rPr>
          <w:color w:val="000000"/>
          <w:u w:color="000000"/>
        </w:rPr>
        <w:t>Systematyczna współpraca z Policją, Komisją Rozwiązywania Problemów Alkoholowych.</w:t>
      </w:r>
    </w:p>
    <w:p w:rsidR="00A77B3E" w:rsidRDefault="005B21B2">
      <w:pPr>
        <w:spacing w:before="120" w:after="120"/>
        <w:ind w:firstLine="227"/>
        <w:rPr>
          <w:color w:val="000000"/>
          <w:u w:color="000000"/>
        </w:rPr>
      </w:pPr>
      <w:r>
        <w:rPr>
          <w:b/>
          <w:color w:val="000000"/>
          <w:u w:color="000000"/>
        </w:rPr>
        <w:t>Cel operacyjny 4 :</w:t>
      </w:r>
    </w:p>
    <w:p w:rsidR="00A77B3E" w:rsidRDefault="005B21B2">
      <w:pPr>
        <w:spacing w:before="120" w:after="120"/>
        <w:ind w:firstLine="227"/>
        <w:rPr>
          <w:color w:val="000000"/>
          <w:u w:color="000000"/>
        </w:rPr>
      </w:pPr>
      <w:r>
        <w:rPr>
          <w:color w:val="000000"/>
          <w:u w:color="000000"/>
        </w:rPr>
        <w:t>Zaspokajanie socjalnych i bytowych potrzeb dzieci i młodzieży z rodzin dotkniętych problemem uzależnień.</w:t>
      </w:r>
    </w:p>
    <w:p w:rsidR="00A77B3E" w:rsidRDefault="005B21B2">
      <w:pPr>
        <w:spacing w:before="120" w:after="120"/>
        <w:ind w:firstLine="227"/>
        <w:rPr>
          <w:color w:val="000000"/>
          <w:u w:color="000000"/>
        </w:rPr>
      </w:pPr>
      <w:r>
        <w:rPr>
          <w:b/>
          <w:color w:val="000000"/>
          <w:u w:color="000000"/>
        </w:rPr>
        <w:t>Kierunki działań :</w:t>
      </w:r>
    </w:p>
    <w:p w:rsidR="00A77B3E" w:rsidRDefault="005B21B2">
      <w:pPr>
        <w:keepLines/>
        <w:spacing w:before="120" w:after="120"/>
        <w:ind w:firstLine="340"/>
        <w:rPr>
          <w:color w:val="000000"/>
          <w:u w:color="000000"/>
        </w:rPr>
      </w:pPr>
      <w:r>
        <w:t>1. </w:t>
      </w:r>
      <w:r>
        <w:rPr>
          <w:color w:val="000000"/>
          <w:u w:color="000000"/>
        </w:rPr>
        <w:t>Pomoc w postaci gorącego posiłku (pełnego obiadu)  w szkole.</w:t>
      </w:r>
    </w:p>
    <w:p w:rsidR="00A77B3E" w:rsidRDefault="005B21B2">
      <w:pPr>
        <w:keepLines/>
        <w:spacing w:before="120" w:after="120"/>
        <w:ind w:firstLine="340"/>
        <w:rPr>
          <w:color w:val="000000"/>
          <w:u w:color="000000"/>
        </w:rPr>
      </w:pPr>
      <w:r>
        <w:t>2. </w:t>
      </w:r>
      <w:r>
        <w:rPr>
          <w:color w:val="000000"/>
          <w:u w:color="000000"/>
        </w:rPr>
        <w:t>Pomoc w postaci wyposażenia w artykuły szkolne i odzież.</w:t>
      </w:r>
    </w:p>
    <w:p w:rsidR="00A77B3E" w:rsidRDefault="005B21B2">
      <w:pPr>
        <w:keepLines/>
        <w:spacing w:before="120" w:after="120"/>
        <w:ind w:firstLine="340"/>
        <w:rPr>
          <w:color w:val="000000"/>
          <w:u w:color="000000"/>
        </w:rPr>
      </w:pPr>
      <w:r>
        <w:t>3. </w:t>
      </w:r>
      <w:r>
        <w:rPr>
          <w:color w:val="000000"/>
          <w:u w:color="000000"/>
        </w:rPr>
        <w:t>Finansowanie wypoczynku letniego i zimowego, wycieczek szkolnych.</w:t>
      </w:r>
    </w:p>
    <w:p w:rsidR="00A77B3E" w:rsidRDefault="005B21B2">
      <w:pPr>
        <w:keepLines/>
        <w:spacing w:before="120" w:after="120"/>
        <w:ind w:firstLine="340"/>
        <w:rPr>
          <w:color w:val="000000"/>
          <w:u w:color="000000"/>
        </w:rPr>
      </w:pPr>
      <w:r>
        <w:t>4. </w:t>
      </w:r>
      <w:r>
        <w:rPr>
          <w:color w:val="000000"/>
          <w:u w:color="000000"/>
        </w:rPr>
        <w:t>Likwidacja barier komunikacyjnych umożliwiająca dzieciom korzystanie z zajęć                      w świetlicach.</w:t>
      </w:r>
    </w:p>
    <w:p w:rsidR="00A77B3E" w:rsidRDefault="005B21B2">
      <w:pPr>
        <w:spacing w:before="120" w:after="120"/>
        <w:ind w:firstLine="227"/>
        <w:rPr>
          <w:color w:val="000000"/>
          <w:u w:color="000000"/>
        </w:rPr>
      </w:pPr>
      <w:r>
        <w:rPr>
          <w:b/>
          <w:color w:val="000000"/>
          <w:u w:color="000000"/>
        </w:rPr>
        <w:t>Cel operacyjny 5 :</w:t>
      </w:r>
    </w:p>
    <w:p w:rsidR="00A77B3E" w:rsidRDefault="005B21B2">
      <w:pPr>
        <w:spacing w:before="120" w:after="120"/>
        <w:ind w:firstLine="227"/>
        <w:rPr>
          <w:color w:val="000000"/>
          <w:u w:color="000000"/>
        </w:rPr>
      </w:pPr>
      <w:r>
        <w:rPr>
          <w:color w:val="000000"/>
          <w:u w:color="000000"/>
        </w:rPr>
        <w:t>Działalność Komisji ds. Profilaktyki i Rozwiązywania Problemów Alkoholowych.</w:t>
      </w:r>
    </w:p>
    <w:p w:rsidR="00A77B3E" w:rsidRDefault="005B21B2">
      <w:pPr>
        <w:spacing w:before="120" w:after="120"/>
        <w:ind w:firstLine="227"/>
        <w:rPr>
          <w:color w:val="000000"/>
          <w:u w:color="000000"/>
        </w:rPr>
      </w:pPr>
      <w:r>
        <w:rPr>
          <w:b/>
          <w:color w:val="000000"/>
          <w:u w:color="000000"/>
        </w:rPr>
        <w:t>Kierunki działań :</w:t>
      </w:r>
    </w:p>
    <w:p w:rsidR="00A77B3E" w:rsidRDefault="005B21B2">
      <w:pPr>
        <w:keepLines/>
        <w:spacing w:before="120" w:after="120"/>
        <w:ind w:firstLine="340"/>
        <w:rPr>
          <w:color w:val="000000"/>
          <w:u w:color="000000"/>
        </w:rPr>
      </w:pPr>
      <w:r>
        <w:t>1. </w:t>
      </w:r>
      <w:r>
        <w:rPr>
          <w:color w:val="000000"/>
          <w:u w:color="000000"/>
        </w:rPr>
        <w:t>Zwiększenie dostępności do pomocy terapeutycznej dla osób uzależnionych                      od alkoholu i narkotyków oraz członków ich rodzin (współuzależnienie).</w:t>
      </w:r>
    </w:p>
    <w:p w:rsidR="00A77B3E" w:rsidRDefault="005B21B2">
      <w:pPr>
        <w:keepLines/>
        <w:spacing w:before="120" w:after="120"/>
        <w:ind w:firstLine="340"/>
        <w:rPr>
          <w:color w:val="000000"/>
          <w:u w:color="000000"/>
        </w:rPr>
      </w:pPr>
      <w:r>
        <w:t>2. </w:t>
      </w:r>
      <w:r>
        <w:rPr>
          <w:color w:val="000000"/>
          <w:u w:color="000000"/>
        </w:rPr>
        <w:t>Udzielanie rodzinom, w których występują problemy z uzależnieniami                                       (ze szczególnym naciskiem na problemy alkoholowe), pomocy psychospołecznej                   i prawnej, a w szczególności ochrony przed przemocą w rodzinie.</w:t>
      </w:r>
    </w:p>
    <w:p w:rsidR="00A77B3E" w:rsidRDefault="005B21B2">
      <w:pPr>
        <w:keepLines/>
        <w:spacing w:before="120" w:after="120"/>
        <w:ind w:firstLine="340"/>
        <w:rPr>
          <w:color w:val="000000"/>
          <w:u w:color="000000"/>
        </w:rPr>
      </w:pPr>
      <w:r>
        <w:t>3. </w:t>
      </w:r>
      <w:r>
        <w:rPr>
          <w:color w:val="000000"/>
          <w:u w:color="000000"/>
        </w:rPr>
        <w:t>Prowadzenie profilaktycznej działalności informacyjnej i edukacyjnej skierowanej pośrednio i bezpośrednio do dzieci i młodzieży.</w:t>
      </w:r>
    </w:p>
    <w:p w:rsidR="00A77B3E" w:rsidRDefault="005B21B2">
      <w:pPr>
        <w:keepLines/>
        <w:spacing w:before="120" w:after="120"/>
        <w:ind w:firstLine="340"/>
        <w:rPr>
          <w:color w:val="000000"/>
          <w:u w:color="000000"/>
        </w:rPr>
      </w:pPr>
      <w:r>
        <w:t>4. </w:t>
      </w:r>
      <w:r>
        <w:rPr>
          <w:color w:val="000000"/>
          <w:u w:color="000000"/>
        </w:rPr>
        <w:t>Wspomaganie działań instytucji, stowarzyszeń i osób fizycznych służących rozwiązywaniu problemów alkoholowych i przemocy domowej.</w:t>
      </w:r>
    </w:p>
    <w:p w:rsidR="00A77B3E" w:rsidRDefault="005B21B2">
      <w:pPr>
        <w:keepLines/>
        <w:spacing w:before="120" w:after="120"/>
        <w:ind w:firstLine="340"/>
        <w:rPr>
          <w:color w:val="000000"/>
          <w:u w:color="000000"/>
        </w:rPr>
      </w:pPr>
      <w:r>
        <w:t>5. </w:t>
      </w:r>
      <w:r>
        <w:rPr>
          <w:color w:val="000000"/>
          <w:u w:color="000000"/>
        </w:rPr>
        <w:t>Działalność Punktu Konsultacyjnego, przy którym działa  grupa AA.</w:t>
      </w:r>
    </w:p>
    <w:p w:rsidR="00A77B3E" w:rsidRDefault="005B21B2">
      <w:pPr>
        <w:spacing w:before="120" w:after="120"/>
        <w:ind w:firstLine="227"/>
        <w:rPr>
          <w:color w:val="000000"/>
          <w:u w:color="000000"/>
        </w:rPr>
      </w:pPr>
      <w:r>
        <w:rPr>
          <w:b/>
          <w:color w:val="000000"/>
          <w:u w:val="single" w:color="000000"/>
        </w:rPr>
        <w:t>Cel strategiczny 5 : Podejmowanie działań mających na celu zmniejszenie zjawiska przemocy w rodzinie oraz ochronę osób doznających przemocy.</w:t>
      </w:r>
    </w:p>
    <w:p w:rsidR="00A77B3E" w:rsidRDefault="005B21B2">
      <w:pPr>
        <w:spacing w:before="120" w:after="120"/>
        <w:ind w:firstLine="227"/>
        <w:rPr>
          <w:color w:val="000000"/>
          <w:u w:color="000000"/>
        </w:rPr>
      </w:pPr>
      <w:r>
        <w:rPr>
          <w:b/>
          <w:color w:val="000000"/>
          <w:u w:color="000000"/>
        </w:rPr>
        <w:t>Cel operacyjny 1 :</w:t>
      </w:r>
    </w:p>
    <w:p w:rsidR="00A77B3E" w:rsidRDefault="005B21B2">
      <w:pPr>
        <w:spacing w:before="120" w:after="120"/>
        <w:ind w:firstLine="227"/>
        <w:rPr>
          <w:color w:val="000000"/>
          <w:u w:color="000000"/>
        </w:rPr>
      </w:pPr>
      <w:r>
        <w:rPr>
          <w:color w:val="000000"/>
          <w:u w:color="000000"/>
        </w:rPr>
        <w:t>Zapobieganie oraz powstrzymywanie zjawiska przemocy w rodzinie.</w:t>
      </w:r>
    </w:p>
    <w:p w:rsidR="00A77B3E" w:rsidRDefault="005B21B2">
      <w:pPr>
        <w:spacing w:before="120" w:after="120"/>
        <w:ind w:firstLine="227"/>
        <w:rPr>
          <w:color w:val="000000"/>
          <w:u w:color="000000"/>
        </w:rPr>
      </w:pPr>
      <w:r>
        <w:rPr>
          <w:b/>
          <w:color w:val="000000"/>
          <w:u w:color="000000"/>
        </w:rPr>
        <w:t>Kierunki działań:</w:t>
      </w:r>
    </w:p>
    <w:p w:rsidR="00A77B3E" w:rsidRDefault="005B21B2">
      <w:pPr>
        <w:keepLines/>
        <w:spacing w:before="120" w:after="120"/>
        <w:ind w:firstLine="340"/>
        <w:rPr>
          <w:color w:val="000000"/>
          <w:u w:color="000000"/>
        </w:rPr>
      </w:pPr>
      <w:r>
        <w:t>1. </w:t>
      </w:r>
      <w:r>
        <w:rPr>
          <w:color w:val="000000"/>
          <w:u w:color="000000"/>
        </w:rPr>
        <w:t>Opracowanie i realizacja programów odnoszących się do przeciwdziałania przemocy                 o zasięgu lokalnym.</w:t>
      </w:r>
    </w:p>
    <w:p w:rsidR="00A77B3E" w:rsidRDefault="005B21B2">
      <w:pPr>
        <w:keepLines/>
        <w:spacing w:before="120" w:after="120"/>
        <w:ind w:firstLine="340"/>
        <w:rPr>
          <w:color w:val="000000"/>
          <w:u w:color="000000"/>
        </w:rPr>
      </w:pPr>
      <w:r>
        <w:t>2. </w:t>
      </w:r>
      <w:r>
        <w:rPr>
          <w:color w:val="000000"/>
          <w:u w:color="000000"/>
        </w:rPr>
        <w:t>Upowszechnianie informacji o problemie przemocy rodzinnej oraz o możliwościach uzyskania pomocy.</w:t>
      </w:r>
    </w:p>
    <w:p w:rsidR="00A77B3E" w:rsidRDefault="005B21B2">
      <w:pPr>
        <w:keepLines/>
        <w:spacing w:before="120" w:after="120"/>
        <w:ind w:firstLine="340"/>
        <w:rPr>
          <w:color w:val="000000"/>
          <w:u w:color="000000"/>
        </w:rPr>
      </w:pPr>
      <w:r>
        <w:t>3. </w:t>
      </w:r>
      <w:r>
        <w:rPr>
          <w:color w:val="000000"/>
          <w:u w:color="000000"/>
        </w:rPr>
        <w:t>Rozwijanie społecznej świadomości i wrażliwości na zjawisko przemocy w rodzinie.</w:t>
      </w:r>
    </w:p>
    <w:p w:rsidR="00A77B3E" w:rsidRDefault="005B21B2">
      <w:pPr>
        <w:keepLines/>
        <w:spacing w:before="120" w:after="120"/>
        <w:ind w:firstLine="340"/>
        <w:rPr>
          <w:color w:val="000000"/>
          <w:u w:color="000000"/>
        </w:rPr>
      </w:pPr>
      <w:r>
        <w:t>4. </w:t>
      </w:r>
      <w:r>
        <w:rPr>
          <w:color w:val="000000"/>
          <w:u w:color="000000"/>
        </w:rPr>
        <w:t>Zwiększenie dostępności do specjalistycznej pomocy dla osób i rodzin, w których występuje problem przemocy.</w:t>
      </w:r>
    </w:p>
    <w:p w:rsidR="00A77B3E" w:rsidRDefault="005B21B2">
      <w:pPr>
        <w:keepLines/>
        <w:spacing w:before="120" w:after="120"/>
        <w:ind w:firstLine="340"/>
        <w:rPr>
          <w:color w:val="000000"/>
          <w:u w:color="000000"/>
        </w:rPr>
      </w:pPr>
      <w:r>
        <w:t>5. </w:t>
      </w:r>
      <w:r>
        <w:rPr>
          <w:color w:val="000000"/>
          <w:u w:color="000000"/>
        </w:rPr>
        <w:t>Praca ze sprawcami przemocy w rodzinie poprzez oddziaływania korekcyjno -edukacyjne.</w:t>
      </w:r>
    </w:p>
    <w:p w:rsidR="00A77B3E" w:rsidRDefault="005B21B2">
      <w:pPr>
        <w:keepLines/>
        <w:spacing w:before="120" w:after="120"/>
        <w:ind w:firstLine="340"/>
        <w:rPr>
          <w:color w:val="000000"/>
          <w:u w:color="000000"/>
        </w:rPr>
      </w:pPr>
      <w:r>
        <w:t>6. </w:t>
      </w:r>
      <w:r>
        <w:rPr>
          <w:color w:val="000000"/>
          <w:u w:color="000000"/>
        </w:rPr>
        <w:t>Podnoszenie kompetencji osób pracujących w obszarze przeciwdziałania przemocy.</w:t>
      </w:r>
    </w:p>
    <w:p w:rsidR="00A77B3E" w:rsidRDefault="005B21B2">
      <w:pPr>
        <w:keepLines/>
        <w:spacing w:before="120" w:after="120"/>
        <w:ind w:firstLine="340"/>
        <w:rPr>
          <w:color w:val="000000"/>
          <w:u w:color="000000"/>
        </w:rPr>
      </w:pPr>
      <w:r>
        <w:t>7. </w:t>
      </w:r>
      <w:r>
        <w:rPr>
          <w:color w:val="000000"/>
          <w:u w:color="000000"/>
        </w:rPr>
        <w:t>Rozwijanie lokalnego systemu przeciwdziałania przemocy w rodzinie.</w:t>
      </w:r>
    </w:p>
    <w:p w:rsidR="00A77B3E" w:rsidRDefault="005B21B2">
      <w:pPr>
        <w:keepLines/>
        <w:spacing w:before="120" w:after="120"/>
        <w:ind w:firstLine="340"/>
        <w:rPr>
          <w:color w:val="000000"/>
          <w:u w:color="000000"/>
        </w:rPr>
      </w:pPr>
      <w:r>
        <w:t>8. </w:t>
      </w:r>
      <w:r>
        <w:rPr>
          <w:color w:val="000000"/>
          <w:u w:color="000000"/>
        </w:rPr>
        <w:t>Opracowanie i realizacja powiatowego programu przeciwdziałania przemocy                        w rodzinie.</w:t>
      </w:r>
    </w:p>
    <w:p w:rsidR="00A77B3E" w:rsidRDefault="005B21B2">
      <w:pPr>
        <w:keepLines/>
        <w:spacing w:before="120" w:after="120"/>
        <w:ind w:firstLine="340"/>
        <w:rPr>
          <w:color w:val="000000"/>
          <w:u w:color="000000"/>
        </w:rPr>
      </w:pPr>
      <w:r>
        <w:t>9. </w:t>
      </w:r>
      <w:r>
        <w:rPr>
          <w:color w:val="000000"/>
          <w:u w:color="000000"/>
        </w:rPr>
        <w:t>Przygotowanie materiałów informacyjnych (ulotek, broszur, plakatów) i umieszczenie ich w miejscach ogólnie dostępnych.</w:t>
      </w:r>
    </w:p>
    <w:p w:rsidR="00A77B3E" w:rsidRDefault="005B21B2">
      <w:pPr>
        <w:keepLines/>
        <w:spacing w:before="120" w:after="120"/>
        <w:ind w:firstLine="340"/>
        <w:rPr>
          <w:color w:val="000000"/>
          <w:u w:color="000000"/>
        </w:rPr>
      </w:pPr>
      <w:r>
        <w:t>10. </w:t>
      </w:r>
      <w:r>
        <w:rPr>
          <w:color w:val="000000"/>
          <w:u w:color="000000"/>
        </w:rPr>
        <w:t>Zakup publikacji do biblioteki publicznej z zakresu problematyki przemocy                              w rodzinie.</w:t>
      </w:r>
    </w:p>
    <w:p w:rsidR="00A77B3E" w:rsidRDefault="005B21B2">
      <w:pPr>
        <w:keepLines/>
        <w:spacing w:before="120" w:after="120"/>
        <w:ind w:firstLine="340"/>
        <w:rPr>
          <w:color w:val="000000"/>
          <w:u w:color="000000"/>
        </w:rPr>
      </w:pPr>
      <w:r>
        <w:t>11. </w:t>
      </w:r>
      <w:r>
        <w:rPr>
          <w:color w:val="000000"/>
          <w:u w:color="000000"/>
        </w:rPr>
        <w:t>Współpraca ze Środowiskowym Domem Samopomocy w zakresie edukacji osób niepełnosprawnych na temat zjawiska przemocy w rodzinie wobec osób niepełnosprawnych  oraz przysługujących im praw.</w:t>
      </w:r>
    </w:p>
    <w:p w:rsidR="00A77B3E" w:rsidRDefault="005B21B2">
      <w:pPr>
        <w:spacing w:before="120" w:after="120"/>
        <w:ind w:firstLine="227"/>
        <w:rPr>
          <w:color w:val="000000"/>
          <w:u w:color="000000"/>
        </w:rPr>
      </w:pPr>
      <w:r>
        <w:rPr>
          <w:b/>
          <w:color w:val="000000"/>
          <w:u w:color="000000"/>
        </w:rPr>
        <w:t xml:space="preserve">Cel operacyjny 2 : </w:t>
      </w:r>
    </w:p>
    <w:p w:rsidR="00A77B3E" w:rsidRDefault="005B21B2">
      <w:pPr>
        <w:spacing w:before="120" w:after="120"/>
        <w:ind w:firstLine="227"/>
        <w:rPr>
          <w:color w:val="000000"/>
          <w:u w:color="000000"/>
        </w:rPr>
      </w:pPr>
      <w:r>
        <w:rPr>
          <w:color w:val="000000"/>
          <w:u w:color="000000"/>
        </w:rPr>
        <w:t>Zapewnienie bezpieczeństwa ofierze i tworzenie warunków kontroli społecznej w sytuacjach przemocy.</w:t>
      </w:r>
    </w:p>
    <w:p w:rsidR="00A77B3E" w:rsidRDefault="005B21B2">
      <w:pPr>
        <w:spacing w:before="120" w:after="120"/>
        <w:ind w:firstLine="227"/>
        <w:rPr>
          <w:color w:val="000000"/>
          <w:u w:color="000000"/>
        </w:rPr>
      </w:pPr>
      <w:r>
        <w:rPr>
          <w:b/>
          <w:color w:val="000000"/>
          <w:u w:color="000000"/>
        </w:rPr>
        <w:t>Kierunki działań :</w:t>
      </w:r>
    </w:p>
    <w:p w:rsidR="00A77B3E" w:rsidRDefault="005B21B2">
      <w:pPr>
        <w:keepLines/>
        <w:spacing w:before="120" w:after="120"/>
        <w:ind w:firstLine="340"/>
        <w:rPr>
          <w:color w:val="000000"/>
          <w:u w:color="000000"/>
        </w:rPr>
      </w:pPr>
      <w:r>
        <w:t>1. </w:t>
      </w:r>
      <w:r>
        <w:rPr>
          <w:color w:val="000000"/>
          <w:u w:color="000000"/>
        </w:rPr>
        <w:t>Opracowanie i realizacja powiatowego programu ochrony ofiar przemocy w rodzinie.</w:t>
      </w:r>
    </w:p>
    <w:p w:rsidR="00A77B3E" w:rsidRDefault="005B21B2">
      <w:pPr>
        <w:keepLines/>
        <w:spacing w:before="120" w:after="120"/>
        <w:ind w:firstLine="340"/>
        <w:rPr>
          <w:color w:val="000000"/>
          <w:u w:color="000000"/>
        </w:rPr>
      </w:pPr>
      <w:r>
        <w:t>2. </w:t>
      </w:r>
      <w:r>
        <w:rPr>
          <w:color w:val="000000"/>
          <w:u w:color="000000"/>
        </w:rPr>
        <w:t>Organizowanie poradnictwa psychologicznego, pedagogicznego, prawnego                           i socjalnego dla rodzin zagrożonych przemocą.</w:t>
      </w:r>
    </w:p>
    <w:p w:rsidR="00A77B3E" w:rsidRDefault="005B21B2">
      <w:pPr>
        <w:keepLines/>
        <w:spacing w:before="120" w:after="120"/>
        <w:ind w:firstLine="340"/>
        <w:rPr>
          <w:color w:val="000000"/>
          <w:u w:color="000000"/>
        </w:rPr>
      </w:pPr>
      <w:r>
        <w:t>3. </w:t>
      </w:r>
      <w:r>
        <w:rPr>
          <w:color w:val="000000"/>
          <w:u w:color="000000"/>
        </w:rPr>
        <w:t>Organizowanie terapii indywidualnej i grupowej oraz terapii rodzinnej, mediacje.</w:t>
      </w:r>
    </w:p>
    <w:p w:rsidR="00A77B3E" w:rsidRDefault="005B21B2">
      <w:pPr>
        <w:keepLines/>
        <w:spacing w:before="120" w:after="120"/>
        <w:ind w:firstLine="340"/>
        <w:rPr>
          <w:color w:val="000000"/>
          <w:u w:color="000000"/>
        </w:rPr>
      </w:pPr>
      <w:r>
        <w:t>4. </w:t>
      </w:r>
      <w:r>
        <w:rPr>
          <w:color w:val="000000"/>
          <w:u w:color="000000"/>
        </w:rPr>
        <w:t>Organizowanie grup wsparcia dla osób dorosłych.</w:t>
      </w:r>
    </w:p>
    <w:p w:rsidR="00A77B3E" w:rsidRDefault="005B21B2">
      <w:pPr>
        <w:keepLines/>
        <w:spacing w:before="120" w:after="120"/>
        <w:ind w:firstLine="340"/>
        <w:rPr>
          <w:color w:val="000000"/>
          <w:u w:color="000000"/>
        </w:rPr>
      </w:pPr>
      <w:r>
        <w:t>5. </w:t>
      </w:r>
      <w:r>
        <w:rPr>
          <w:color w:val="000000"/>
          <w:u w:color="000000"/>
        </w:rPr>
        <w:t>Prowadzenie zajęć socjoterapeutycznych dla dzieci i młodzieży.</w:t>
      </w:r>
    </w:p>
    <w:p w:rsidR="00A77B3E" w:rsidRDefault="005B21B2">
      <w:pPr>
        <w:keepLines/>
        <w:spacing w:before="120" w:after="120"/>
        <w:ind w:firstLine="340"/>
        <w:rPr>
          <w:color w:val="000000"/>
          <w:u w:color="000000"/>
        </w:rPr>
      </w:pPr>
      <w:r>
        <w:t>6. </w:t>
      </w:r>
      <w:r>
        <w:rPr>
          <w:color w:val="000000"/>
          <w:u w:color="000000"/>
        </w:rPr>
        <w:t>Wspieranie osób i rodzin w rozwiązywaniu sytuacji kryzysowych i problemu przemocy.</w:t>
      </w:r>
    </w:p>
    <w:p w:rsidR="00A77B3E" w:rsidRDefault="005B21B2">
      <w:pPr>
        <w:keepLines/>
        <w:spacing w:before="120" w:after="120"/>
        <w:ind w:firstLine="340"/>
        <w:rPr>
          <w:color w:val="000000"/>
          <w:u w:color="000000"/>
        </w:rPr>
      </w:pPr>
      <w:r>
        <w:t>7. </w:t>
      </w:r>
      <w:r>
        <w:rPr>
          <w:color w:val="000000"/>
          <w:u w:color="000000"/>
        </w:rPr>
        <w:t>Pozyskanie mieszkań socjalnych na terenie gminy dla ofiar przemocy.</w:t>
      </w:r>
    </w:p>
    <w:p w:rsidR="00A77B3E" w:rsidRDefault="005B21B2">
      <w:pPr>
        <w:keepLines/>
        <w:spacing w:before="120" w:after="120"/>
        <w:ind w:firstLine="340"/>
        <w:rPr>
          <w:color w:val="000000"/>
          <w:u w:color="000000"/>
        </w:rPr>
      </w:pPr>
      <w:r>
        <w:t>8. </w:t>
      </w:r>
      <w:r>
        <w:rPr>
          <w:color w:val="000000"/>
          <w:u w:color="000000"/>
        </w:rPr>
        <w:t>Utworzenie punktu konsultacyjnego dla ofiar przemocy domowej.</w:t>
      </w:r>
    </w:p>
    <w:p w:rsidR="00A77B3E" w:rsidRDefault="005B21B2">
      <w:pPr>
        <w:keepLines/>
        <w:spacing w:before="120" w:after="120"/>
        <w:ind w:firstLine="340"/>
        <w:rPr>
          <w:color w:val="000000"/>
          <w:u w:color="000000"/>
        </w:rPr>
      </w:pPr>
      <w:r>
        <w:t>9. </w:t>
      </w:r>
      <w:r>
        <w:rPr>
          <w:color w:val="000000"/>
          <w:u w:color="000000"/>
        </w:rPr>
        <w:t>Utworzenie mieszkań chronionych dla ofiar przemocy domowej.</w:t>
      </w:r>
    </w:p>
    <w:p w:rsidR="00A77B3E" w:rsidRDefault="005B21B2">
      <w:pPr>
        <w:spacing w:before="120" w:after="120"/>
        <w:ind w:firstLine="227"/>
        <w:rPr>
          <w:color w:val="000000"/>
          <w:u w:color="000000"/>
        </w:rPr>
      </w:pPr>
      <w:r>
        <w:rPr>
          <w:b/>
          <w:color w:val="000000"/>
          <w:u w:color="000000"/>
        </w:rPr>
        <w:t>Cel operacyjny 3 :</w:t>
      </w:r>
    </w:p>
    <w:p w:rsidR="00A77B3E" w:rsidRDefault="005B21B2">
      <w:pPr>
        <w:spacing w:before="120" w:after="120"/>
        <w:ind w:firstLine="227"/>
        <w:rPr>
          <w:color w:val="000000"/>
          <w:u w:color="000000"/>
        </w:rPr>
      </w:pPr>
      <w:r>
        <w:rPr>
          <w:color w:val="000000"/>
          <w:u w:color="000000"/>
        </w:rPr>
        <w:t>Podejmowanie działań wobec osób podejrzewanych o stosowanie przemocy w rodzinie.</w:t>
      </w:r>
    </w:p>
    <w:p w:rsidR="00A77B3E" w:rsidRDefault="005B21B2">
      <w:pPr>
        <w:spacing w:before="120" w:after="120"/>
        <w:ind w:firstLine="227"/>
        <w:rPr>
          <w:color w:val="000000"/>
          <w:u w:color="000000"/>
        </w:rPr>
      </w:pPr>
      <w:r>
        <w:rPr>
          <w:b/>
          <w:color w:val="000000"/>
          <w:u w:color="000000"/>
        </w:rPr>
        <w:t>Kierunki działań :</w:t>
      </w:r>
    </w:p>
    <w:p w:rsidR="00A77B3E" w:rsidRDefault="005B21B2">
      <w:pPr>
        <w:keepLines/>
        <w:spacing w:before="120" w:after="120"/>
        <w:ind w:firstLine="340"/>
        <w:rPr>
          <w:color w:val="000000"/>
          <w:u w:color="000000"/>
        </w:rPr>
      </w:pPr>
      <w:r>
        <w:t>1. </w:t>
      </w:r>
      <w:r>
        <w:rPr>
          <w:color w:val="000000"/>
          <w:u w:color="000000"/>
        </w:rPr>
        <w:t>Upowszechnianie informacji o konsekwencjach stosowania przemocy oraz możliwości uzyskania pomocy.</w:t>
      </w:r>
    </w:p>
    <w:p w:rsidR="00A77B3E" w:rsidRDefault="005B21B2">
      <w:pPr>
        <w:keepLines/>
        <w:spacing w:before="120" w:after="120"/>
        <w:ind w:firstLine="340"/>
        <w:rPr>
          <w:color w:val="000000"/>
          <w:u w:color="000000"/>
        </w:rPr>
      </w:pPr>
      <w:r>
        <w:t>2. </w:t>
      </w:r>
      <w:r>
        <w:rPr>
          <w:color w:val="000000"/>
          <w:u w:color="000000"/>
        </w:rPr>
        <w:t>Stosowanie procedury „Niebieskiej Karty”.</w:t>
      </w:r>
    </w:p>
    <w:p w:rsidR="00A77B3E" w:rsidRDefault="005B21B2">
      <w:pPr>
        <w:keepLines/>
        <w:spacing w:before="120" w:after="120"/>
        <w:ind w:firstLine="340"/>
        <w:rPr>
          <w:color w:val="000000"/>
          <w:u w:color="000000"/>
        </w:rPr>
      </w:pPr>
      <w:r>
        <w:t>3. </w:t>
      </w:r>
      <w:r>
        <w:rPr>
          <w:color w:val="000000"/>
          <w:u w:color="000000"/>
        </w:rPr>
        <w:t>Informowanie o konsekwencjach stosowania przemocy, o możliwościach podjęcia leczenia lub terapii i udziału w programach oddziaływań korekcyjno – edukacyjnych dla osób stosujących przemoc w rodzinie.</w:t>
      </w:r>
    </w:p>
    <w:p w:rsidR="00A77B3E" w:rsidRDefault="005B21B2">
      <w:pPr>
        <w:keepLines/>
        <w:spacing w:before="120" w:after="120"/>
        <w:ind w:firstLine="340"/>
        <w:rPr>
          <w:color w:val="000000"/>
          <w:u w:color="000000"/>
        </w:rPr>
      </w:pPr>
      <w:r>
        <w:t>4. </w:t>
      </w:r>
      <w:r>
        <w:rPr>
          <w:color w:val="000000"/>
          <w:u w:color="000000"/>
        </w:rPr>
        <w:t>Kierowanie osób podejrzewanych o stosowanie przemocy w rodzinie do Punktu Interwencji Kryzysowej przy PCPR w Myszkowie.</w:t>
      </w:r>
    </w:p>
    <w:p w:rsidR="00A77B3E" w:rsidRDefault="005B21B2">
      <w:pPr>
        <w:keepLines/>
        <w:spacing w:before="120" w:after="120"/>
        <w:ind w:firstLine="340"/>
        <w:rPr>
          <w:color w:val="000000"/>
          <w:u w:color="000000"/>
        </w:rPr>
      </w:pPr>
      <w:r>
        <w:t>5. </w:t>
      </w:r>
      <w:r>
        <w:rPr>
          <w:color w:val="000000"/>
          <w:u w:color="000000"/>
        </w:rPr>
        <w:t>Kierowanie osób podejrzewanych o stosowanie przemocy w rodzinie do udziału w programie oddziaływań korekcyjno – edukacyjnych.</w:t>
      </w:r>
    </w:p>
    <w:p w:rsidR="00A77B3E" w:rsidRDefault="005B21B2">
      <w:pPr>
        <w:keepLines/>
        <w:spacing w:before="120" w:after="120"/>
        <w:ind w:firstLine="340"/>
        <w:rPr>
          <w:color w:val="000000"/>
          <w:u w:color="000000"/>
        </w:rPr>
      </w:pPr>
      <w:r>
        <w:t>6. </w:t>
      </w:r>
      <w:r>
        <w:rPr>
          <w:color w:val="000000"/>
          <w:u w:color="000000"/>
        </w:rPr>
        <w:t>Zgłaszanie osób podejrzewanych o stosowanie przemocy w rodzinie                                           i nadużywających alkoholu na leczenie odwykowe.</w:t>
      </w:r>
    </w:p>
    <w:p w:rsidR="00A77B3E" w:rsidRDefault="005B21B2">
      <w:pPr>
        <w:keepLines/>
        <w:spacing w:before="120" w:after="120"/>
        <w:ind w:firstLine="340"/>
        <w:rPr>
          <w:color w:val="000000"/>
          <w:u w:color="000000"/>
        </w:rPr>
      </w:pPr>
      <w:r>
        <w:t>7. </w:t>
      </w:r>
      <w:r>
        <w:rPr>
          <w:color w:val="000000"/>
          <w:u w:color="000000"/>
        </w:rPr>
        <w:t>Kierowanie do sądu wniosku o zastosowanie obowiązku poddania się leczeniu                       w zakładzie lecznictwa odwykowego wobec podejrzewanych o stosowanie przemocy w rodzinie i nadużywających alkoholu.</w:t>
      </w:r>
    </w:p>
    <w:p w:rsidR="00A77B3E" w:rsidRDefault="005B21B2">
      <w:pPr>
        <w:keepLines/>
        <w:spacing w:before="120" w:after="120"/>
        <w:ind w:firstLine="340"/>
        <w:rPr>
          <w:color w:val="000000"/>
          <w:u w:color="000000"/>
        </w:rPr>
      </w:pPr>
      <w:r>
        <w:t>8. </w:t>
      </w:r>
      <w:r>
        <w:rPr>
          <w:color w:val="000000"/>
          <w:u w:color="000000"/>
        </w:rPr>
        <w:t>Udzielanie pomocy terapeutycznej osobom podejrzewanym o stosowanie przemocy                 w rodzinie i nadużywającym alkoholu.</w:t>
      </w:r>
    </w:p>
    <w:p w:rsidR="00A77B3E" w:rsidRDefault="005B21B2">
      <w:pPr>
        <w:spacing w:before="120" w:after="120"/>
        <w:ind w:firstLine="227"/>
        <w:rPr>
          <w:color w:val="000000"/>
          <w:u w:color="000000"/>
        </w:rPr>
      </w:pPr>
      <w:r>
        <w:rPr>
          <w:b/>
          <w:color w:val="000000"/>
          <w:u w:color="000000"/>
        </w:rPr>
        <w:t>Cel operacyjny 4 :</w:t>
      </w:r>
    </w:p>
    <w:p w:rsidR="00A77B3E" w:rsidRDefault="005B21B2">
      <w:pPr>
        <w:spacing w:before="120" w:after="120"/>
        <w:ind w:firstLine="227"/>
        <w:rPr>
          <w:color w:val="000000"/>
          <w:u w:color="000000"/>
        </w:rPr>
      </w:pPr>
      <w:r>
        <w:rPr>
          <w:color w:val="000000"/>
          <w:u w:color="000000"/>
        </w:rPr>
        <w:t>Działalność Zespołu Interdyscyplinarnego w Żarkach.</w:t>
      </w:r>
    </w:p>
    <w:p w:rsidR="00A77B3E" w:rsidRDefault="005B21B2">
      <w:pPr>
        <w:spacing w:before="120" w:after="120"/>
        <w:ind w:firstLine="227"/>
        <w:rPr>
          <w:color w:val="000000"/>
          <w:u w:color="000000"/>
        </w:rPr>
      </w:pPr>
      <w:r>
        <w:rPr>
          <w:b/>
          <w:color w:val="000000"/>
          <w:u w:color="000000"/>
        </w:rPr>
        <w:t>Kierunki działań :</w:t>
      </w:r>
    </w:p>
    <w:p w:rsidR="00A77B3E" w:rsidRDefault="005B21B2">
      <w:pPr>
        <w:keepLines/>
        <w:spacing w:before="120" w:after="120"/>
        <w:ind w:firstLine="340"/>
        <w:rPr>
          <w:color w:val="000000"/>
          <w:u w:color="000000"/>
        </w:rPr>
      </w:pPr>
      <w:r>
        <w:t>1. </w:t>
      </w:r>
      <w:r>
        <w:rPr>
          <w:color w:val="000000"/>
          <w:u w:color="000000"/>
        </w:rPr>
        <w:t>Diagnozowanie problemu przemocy w rodzinie.</w:t>
      </w:r>
    </w:p>
    <w:p w:rsidR="00A77B3E" w:rsidRDefault="005B21B2">
      <w:pPr>
        <w:keepLines/>
        <w:spacing w:before="120" w:after="120"/>
        <w:ind w:firstLine="340"/>
        <w:rPr>
          <w:color w:val="000000"/>
          <w:u w:color="000000"/>
        </w:rPr>
      </w:pPr>
      <w:r>
        <w:t>2. </w:t>
      </w:r>
      <w:r>
        <w:rPr>
          <w:color w:val="000000"/>
          <w:u w:color="000000"/>
        </w:rPr>
        <w:t>Profilaktyka i zapobieganie występowaniu przemocy w rodzinie poprzez podnoszenie świadomości i wrażliwości społecznej oraz ograniczenie zaburzeń życia społecznego, związanych z występowaniem przemocy domowej.</w:t>
      </w:r>
    </w:p>
    <w:p w:rsidR="00A77B3E" w:rsidRDefault="005B21B2">
      <w:pPr>
        <w:keepLines/>
        <w:spacing w:before="120" w:after="120"/>
        <w:ind w:firstLine="340"/>
        <w:rPr>
          <w:color w:val="000000"/>
          <w:u w:color="000000"/>
        </w:rPr>
      </w:pPr>
      <w:r>
        <w:t>3. </w:t>
      </w:r>
      <w:r>
        <w:rPr>
          <w:color w:val="000000"/>
          <w:u w:color="000000"/>
        </w:rPr>
        <w:t>Monitorowanie występowania przemocy w rodzinie, jej rozmiarów i skutków społecznych oraz efektywności podejmowanych działań.</w:t>
      </w:r>
    </w:p>
    <w:p w:rsidR="00A77B3E" w:rsidRDefault="005B21B2">
      <w:pPr>
        <w:keepLines/>
        <w:spacing w:before="120" w:after="120"/>
        <w:ind w:firstLine="340"/>
        <w:rPr>
          <w:color w:val="000000"/>
          <w:u w:color="000000"/>
        </w:rPr>
      </w:pPr>
      <w:r>
        <w:t>4. </w:t>
      </w:r>
      <w:r>
        <w:rPr>
          <w:color w:val="000000"/>
          <w:u w:color="000000"/>
        </w:rPr>
        <w:t>Podejmowanie działań w środowisku zagrożonym przemocą w rodzinie mających               na celu przeciwdziałanie temu zjawisku.</w:t>
      </w:r>
    </w:p>
    <w:p w:rsidR="00A77B3E" w:rsidRDefault="005B21B2">
      <w:pPr>
        <w:keepLines/>
        <w:spacing w:before="120" w:after="120"/>
        <w:ind w:firstLine="340"/>
        <w:rPr>
          <w:color w:val="000000"/>
          <w:u w:color="000000"/>
        </w:rPr>
      </w:pPr>
      <w:r>
        <w:t>5. </w:t>
      </w:r>
      <w:r>
        <w:rPr>
          <w:color w:val="000000"/>
          <w:u w:color="000000"/>
        </w:rPr>
        <w:t>Zapobieganie stosowaniu przemocy i zmniejszanie negatywnych następstw dla osób uwikłanych w przemoc.</w:t>
      </w:r>
    </w:p>
    <w:p w:rsidR="00A77B3E" w:rsidRDefault="005B21B2">
      <w:pPr>
        <w:keepLines/>
        <w:spacing w:before="120" w:after="120"/>
        <w:ind w:firstLine="340"/>
        <w:rPr>
          <w:color w:val="000000"/>
          <w:u w:color="000000"/>
        </w:rPr>
      </w:pPr>
      <w:r>
        <w:t>6. </w:t>
      </w:r>
      <w:r>
        <w:rPr>
          <w:color w:val="000000"/>
          <w:u w:color="000000"/>
        </w:rPr>
        <w:t>Inicjowanie interwencji w środowisku dotkniętym przemocą.</w:t>
      </w:r>
    </w:p>
    <w:p w:rsidR="00A77B3E" w:rsidRDefault="005B21B2">
      <w:pPr>
        <w:keepLines/>
        <w:spacing w:before="120" w:after="120"/>
        <w:ind w:firstLine="340"/>
        <w:rPr>
          <w:color w:val="000000"/>
          <w:u w:color="000000"/>
        </w:rPr>
      </w:pPr>
      <w:r>
        <w:t>7. </w:t>
      </w:r>
      <w:r>
        <w:rPr>
          <w:color w:val="000000"/>
          <w:u w:color="000000"/>
        </w:rPr>
        <w:t>Rozpowszechnianie informacji o instytucjach, osobach i możliwościach udzielenia pomocy w środowisku lokalnym.</w:t>
      </w:r>
    </w:p>
    <w:p w:rsidR="00A77B3E" w:rsidRDefault="005B21B2">
      <w:pPr>
        <w:keepLines/>
        <w:spacing w:before="120" w:after="120"/>
        <w:ind w:firstLine="340"/>
        <w:rPr>
          <w:color w:val="000000"/>
          <w:u w:color="000000"/>
        </w:rPr>
      </w:pPr>
      <w:r>
        <w:t>8. </w:t>
      </w:r>
      <w:r>
        <w:rPr>
          <w:color w:val="000000"/>
          <w:u w:color="000000"/>
        </w:rPr>
        <w:t>Inicjowanie działań w stosunku do osób stosujących przemoc w rodzinie.</w:t>
      </w:r>
    </w:p>
    <w:p w:rsidR="00A77B3E" w:rsidRDefault="005B21B2">
      <w:pPr>
        <w:keepLines/>
        <w:spacing w:before="120" w:after="120"/>
        <w:ind w:firstLine="340"/>
        <w:rPr>
          <w:color w:val="000000"/>
          <w:u w:color="000000"/>
        </w:rPr>
      </w:pPr>
      <w:r>
        <w:t>9. </w:t>
      </w:r>
      <w:r>
        <w:rPr>
          <w:color w:val="000000"/>
          <w:u w:color="000000"/>
        </w:rPr>
        <w:t>Opracowywanie strategii działania i szukanie nowatorskich możliwości rozwiązań                      w zakresie przeciwdziałania przemocy w rodzinie.</w:t>
      </w:r>
    </w:p>
    <w:p w:rsidR="00A77B3E" w:rsidRDefault="005B21B2">
      <w:pPr>
        <w:keepLines/>
        <w:spacing w:before="120" w:after="120"/>
        <w:ind w:firstLine="340"/>
        <w:rPr>
          <w:color w:val="000000"/>
          <w:u w:color="000000"/>
        </w:rPr>
      </w:pPr>
      <w:r>
        <w:t>10. </w:t>
      </w:r>
      <w:r>
        <w:rPr>
          <w:color w:val="000000"/>
          <w:u w:color="000000"/>
        </w:rPr>
        <w:t>Wzmacnianie współpracy pomiędzy podmiotami działającymi na rzecz rodziny.</w:t>
      </w:r>
    </w:p>
    <w:p w:rsidR="00A77B3E" w:rsidRDefault="005B21B2">
      <w:pPr>
        <w:keepLines/>
        <w:spacing w:before="120" w:after="120"/>
        <w:ind w:firstLine="340"/>
        <w:rPr>
          <w:color w:val="000000"/>
          <w:u w:color="000000"/>
        </w:rPr>
      </w:pPr>
      <w:r>
        <w:t>11. </w:t>
      </w:r>
      <w:r>
        <w:rPr>
          <w:color w:val="000000"/>
          <w:u w:color="000000"/>
        </w:rPr>
        <w:t>Tworzenie grup roboczych w celu rozwiązywania problemów związanych                       z wystąpieniem przemocy w rodzinie w indywidualnych przypadkach.</w:t>
      </w:r>
    </w:p>
    <w:p w:rsidR="00A77B3E" w:rsidRDefault="005B21B2">
      <w:pPr>
        <w:keepLines/>
        <w:spacing w:before="120" w:after="120"/>
        <w:ind w:firstLine="340"/>
        <w:rPr>
          <w:color w:val="000000"/>
          <w:u w:color="000000"/>
        </w:rPr>
      </w:pPr>
      <w:r>
        <w:t>12. </w:t>
      </w:r>
      <w:r>
        <w:rPr>
          <w:color w:val="000000"/>
          <w:u w:color="000000"/>
        </w:rPr>
        <w:t>Poprawa skuteczności działań osób, instytucji i organizacji zobowiązanych                             i uprawnionych do przeciwdziałania przemocy w rodzinie.</w:t>
      </w:r>
    </w:p>
    <w:p w:rsidR="00A77B3E" w:rsidRDefault="005B21B2">
      <w:pPr>
        <w:spacing w:before="120" w:after="120"/>
        <w:ind w:firstLine="227"/>
        <w:rPr>
          <w:color w:val="000000"/>
          <w:u w:color="000000"/>
        </w:rPr>
      </w:pPr>
      <w:r>
        <w:rPr>
          <w:b/>
          <w:color w:val="000000"/>
          <w:u w:color="000000"/>
        </w:rPr>
        <w:t>Cel operacyjny 5 :</w:t>
      </w:r>
    </w:p>
    <w:p w:rsidR="00A77B3E" w:rsidRDefault="005B21B2">
      <w:pPr>
        <w:spacing w:before="120" w:after="120"/>
        <w:ind w:firstLine="227"/>
        <w:jc w:val="left"/>
        <w:rPr>
          <w:color w:val="000000"/>
          <w:u w:color="000000"/>
        </w:rPr>
      </w:pPr>
      <w:r>
        <w:rPr>
          <w:color w:val="000000"/>
          <w:u w:color="000000"/>
        </w:rPr>
        <w:t>Udzielanie pomocy i wsparcia osobom doznającym przemocy w rodzinie.</w:t>
      </w:r>
    </w:p>
    <w:p w:rsidR="00A77B3E" w:rsidRDefault="005B21B2">
      <w:pPr>
        <w:spacing w:before="120" w:after="120"/>
        <w:ind w:firstLine="227"/>
        <w:jc w:val="left"/>
        <w:rPr>
          <w:color w:val="000000"/>
          <w:u w:color="000000"/>
        </w:rPr>
      </w:pPr>
      <w:r>
        <w:rPr>
          <w:b/>
          <w:color w:val="000000"/>
          <w:u w:color="000000"/>
        </w:rPr>
        <w:t>Kierunki działań :</w:t>
      </w:r>
    </w:p>
    <w:p w:rsidR="00A77B3E" w:rsidRDefault="005B21B2">
      <w:pPr>
        <w:keepLines/>
        <w:spacing w:before="120" w:after="120"/>
        <w:ind w:firstLine="340"/>
        <w:rPr>
          <w:color w:val="000000"/>
          <w:u w:color="000000"/>
        </w:rPr>
      </w:pPr>
      <w:r>
        <w:t>1. </w:t>
      </w:r>
      <w:r>
        <w:rPr>
          <w:color w:val="000000"/>
          <w:u w:color="000000"/>
        </w:rPr>
        <w:t>Podejmowanie interwencji w rodzinie dotkniętej przemocą.</w:t>
      </w:r>
    </w:p>
    <w:p w:rsidR="00A77B3E" w:rsidRDefault="005B21B2">
      <w:pPr>
        <w:keepLines/>
        <w:spacing w:before="120" w:after="120"/>
        <w:ind w:firstLine="340"/>
        <w:rPr>
          <w:color w:val="000000"/>
          <w:u w:color="000000"/>
        </w:rPr>
      </w:pPr>
      <w:r>
        <w:t>2. </w:t>
      </w:r>
      <w:r>
        <w:rPr>
          <w:color w:val="000000"/>
          <w:u w:color="000000"/>
        </w:rPr>
        <w:t>Diagnozowanie sytuacji rodziny dotkniętej przemocą.</w:t>
      </w:r>
    </w:p>
    <w:p w:rsidR="00A77B3E" w:rsidRDefault="005B21B2">
      <w:pPr>
        <w:keepLines/>
        <w:spacing w:before="120" w:after="120"/>
        <w:ind w:firstLine="340"/>
        <w:rPr>
          <w:color w:val="000000"/>
          <w:u w:color="000000"/>
        </w:rPr>
      </w:pPr>
      <w:r>
        <w:t>3. </w:t>
      </w:r>
      <w:r>
        <w:rPr>
          <w:color w:val="000000"/>
          <w:u w:color="000000"/>
        </w:rPr>
        <w:t>Informowanie o możliwościach uzyskania pomocy.</w:t>
      </w:r>
    </w:p>
    <w:p w:rsidR="00A77B3E" w:rsidRDefault="005B21B2">
      <w:pPr>
        <w:keepLines/>
        <w:spacing w:before="120" w:after="120"/>
        <w:ind w:firstLine="340"/>
        <w:rPr>
          <w:color w:val="000000"/>
          <w:u w:color="000000"/>
        </w:rPr>
      </w:pPr>
      <w:r>
        <w:t>4. </w:t>
      </w:r>
      <w:r>
        <w:rPr>
          <w:color w:val="000000"/>
          <w:u w:color="000000"/>
        </w:rPr>
        <w:t>Udzielanie pomocy socjalnej, prawnej, psychologicznej, terapeutycznej.</w:t>
      </w:r>
    </w:p>
    <w:p w:rsidR="00A77B3E" w:rsidRDefault="005B21B2">
      <w:pPr>
        <w:keepLines/>
        <w:spacing w:before="120" w:after="120"/>
        <w:ind w:firstLine="340"/>
        <w:rPr>
          <w:color w:val="000000"/>
          <w:u w:color="000000"/>
        </w:rPr>
      </w:pPr>
      <w:r>
        <w:t>5. </w:t>
      </w:r>
      <w:r>
        <w:rPr>
          <w:color w:val="000000"/>
          <w:u w:color="000000"/>
        </w:rPr>
        <w:t>Zapewnienie osobom dotkniętym przemocą w rodzinie miejsc w ośrodkach wsparcia.</w:t>
      </w:r>
    </w:p>
    <w:p w:rsidR="00A77B3E" w:rsidRDefault="005B21B2">
      <w:pPr>
        <w:keepLines/>
        <w:spacing w:before="120" w:after="120"/>
        <w:ind w:firstLine="340"/>
        <w:rPr>
          <w:color w:val="000000"/>
          <w:u w:color="000000"/>
        </w:rPr>
      </w:pPr>
      <w:r>
        <w:t>6. </w:t>
      </w:r>
      <w:r>
        <w:rPr>
          <w:color w:val="000000"/>
          <w:u w:color="000000"/>
        </w:rPr>
        <w:t>Powstanie w gminie mieszkań chronionych dla usamodzielnianych wychowanków czy ofiar przemocy domowej.</w:t>
      </w:r>
    </w:p>
    <w:p w:rsidR="00A77B3E" w:rsidRDefault="005B21B2">
      <w:pPr>
        <w:spacing w:before="120" w:after="120"/>
        <w:ind w:firstLine="227"/>
        <w:jc w:val="left"/>
        <w:rPr>
          <w:color w:val="000000"/>
          <w:u w:color="000000"/>
        </w:rPr>
      </w:pPr>
      <w:r>
        <w:rPr>
          <w:b/>
          <w:color w:val="000000"/>
          <w:u w:color="000000"/>
        </w:rPr>
        <w:t>Cel operacyjny  6 :</w:t>
      </w:r>
    </w:p>
    <w:p w:rsidR="00A77B3E" w:rsidRDefault="005B21B2">
      <w:pPr>
        <w:spacing w:before="120" w:after="120"/>
        <w:ind w:firstLine="227"/>
        <w:jc w:val="left"/>
        <w:rPr>
          <w:color w:val="000000"/>
          <w:u w:color="000000"/>
        </w:rPr>
      </w:pPr>
      <w:r>
        <w:rPr>
          <w:color w:val="000000"/>
          <w:u w:color="000000"/>
        </w:rPr>
        <w:t>Udzielanie pomocy i wsparcia osobom dotkniętym przemocą w rodzinie.</w:t>
      </w:r>
    </w:p>
    <w:p w:rsidR="00A77B3E" w:rsidRDefault="005B21B2">
      <w:pPr>
        <w:spacing w:before="120" w:after="120"/>
        <w:ind w:firstLine="227"/>
        <w:jc w:val="left"/>
        <w:rPr>
          <w:color w:val="000000"/>
          <w:u w:color="000000"/>
        </w:rPr>
      </w:pPr>
      <w:r>
        <w:rPr>
          <w:b/>
          <w:color w:val="000000"/>
          <w:u w:color="000000"/>
        </w:rPr>
        <w:t>Kierunki działań  :</w:t>
      </w:r>
    </w:p>
    <w:p w:rsidR="00A77B3E" w:rsidRDefault="005B21B2">
      <w:pPr>
        <w:keepLines/>
        <w:spacing w:before="120" w:after="120"/>
        <w:ind w:firstLine="340"/>
        <w:rPr>
          <w:color w:val="000000"/>
          <w:u w:color="000000"/>
        </w:rPr>
      </w:pPr>
      <w:r>
        <w:t>1. </w:t>
      </w:r>
      <w:r>
        <w:rPr>
          <w:color w:val="000000"/>
          <w:u w:color="000000"/>
        </w:rPr>
        <w:t>Pomoc w formie poradnictwa specjalistycznego, tj. medycznego, psychologicznego, prawnego, socjalnego, zawodowego i rodzinnego. Na terenie gminy w:</w:t>
      </w:r>
    </w:p>
    <w:p w:rsidR="00A77B3E" w:rsidRDefault="005B21B2">
      <w:pPr>
        <w:spacing w:before="120" w:after="120"/>
        <w:ind w:firstLine="227"/>
        <w:rPr>
          <w:color w:val="000000"/>
          <w:u w:color="000000"/>
        </w:rPr>
      </w:pPr>
      <w:r>
        <w:rPr>
          <w:color w:val="000000"/>
          <w:u w:color="000000"/>
        </w:rPr>
        <w:t>·ośrodkach pomocy społecznej</w:t>
      </w:r>
    </w:p>
    <w:p w:rsidR="00A77B3E" w:rsidRDefault="005B21B2">
      <w:pPr>
        <w:spacing w:before="120" w:after="120"/>
        <w:ind w:firstLine="227"/>
        <w:rPr>
          <w:color w:val="000000"/>
          <w:u w:color="000000"/>
        </w:rPr>
      </w:pPr>
      <w:r>
        <w:rPr>
          <w:color w:val="000000"/>
          <w:u w:color="000000"/>
        </w:rPr>
        <w:t>·ośrodkach wsparcia</w:t>
      </w:r>
    </w:p>
    <w:p w:rsidR="00A77B3E" w:rsidRDefault="005B21B2">
      <w:pPr>
        <w:spacing w:before="120" w:after="120"/>
        <w:ind w:firstLine="227"/>
        <w:rPr>
          <w:color w:val="000000"/>
          <w:u w:color="000000"/>
        </w:rPr>
      </w:pPr>
      <w:r>
        <w:rPr>
          <w:color w:val="000000"/>
          <w:u w:color="000000"/>
        </w:rPr>
        <w:t>·punktach konsultacyjnych.</w:t>
      </w:r>
    </w:p>
    <w:p w:rsidR="00A77B3E" w:rsidRDefault="005B21B2">
      <w:pPr>
        <w:spacing w:before="120" w:after="120"/>
        <w:ind w:firstLine="227"/>
        <w:jc w:val="left"/>
        <w:rPr>
          <w:color w:val="000000"/>
          <w:u w:color="000000"/>
        </w:rPr>
      </w:pPr>
      <w:r>
        <w:rPr>
          <w:color w:val="000000"/>
          <w:u w:color="000000"/>
        </w:rPr>
        <w:t>Na terenie powiatu w:</w:t>
      </w:r>
    </w:p>
    <w:p w:rsidR="00A77B3E" w:rsidRDefault="005B21B2">
      <w:pPr>
        <w:spacing w:before="120" w:after="120"/>
        <w:ind w:firstLine="227"/>
        <w:rPr>
          <w:color w:val="000000"/>
          <w:u w:color="000000"/>
        </w:rPr>
      </w:pPr>
      <w:r>
        <w:rPr>
          <w:color w:val="000000"/>
          <w:u w:color="000000"/>
        </w:rPr>
        <w:t>·powiatowych centrach pomocy rodzinie</w:t>
      </w:r>
    </w:p>
    <w:p w:rsidR="00A77B3E" w:rsidRDefault="005B21B2">
      <w:pPr>
        <w:spacing w:before="120" w:after="120"/>
        <w:ind w:firstLine="227"/>
        <w:rPr>
          <w:color w:val="000000"/>
          <w:u w:color="000000"/>
        </w:rPr>
      </w:pPr>
      <w:r>
        <w:rPr>
          <w:color w:val="000000"/>
          <w:u w:color="000000"/>
        </w:rPr>
        <w:t>·ośrodkach interwencji kryzysowej</w:t>
      </w:r>
    </w:p>
    <w:p w:rsidR="00A77B3E" w:rsidRDefault="005B21B2">
      <w:pPr>
        <w:spacing w:before="120" w:after="120"/>
        <w:ind w:firstLine="227"/>
        <w:rPr>
          <w:color w:val="000000"/>
          <w:u w:color="000000"/>
        </w:rPr>
      </w:pPr>
      <w:r>
        <w:rPr>
          <w:color w:val="000000"/>
          <w:u w:color="000000"/>
        </w:rPr>
        <w:t>·ośrodkach wsparcia.</w:t>
      </w:r>
    </w:p>
    <w:p w:rsidR="00A77B3E" w:rsidRDefault="005B21B2">
      <w:pPr>
        <w:keepLines/>
        <w:spacing w:before="120" w:after="120"/>
        <w:ind w:firstLine="340"/>
        <w:rPr>
          <w:color w:val="000000"/>
          <w:u w:color="000000"/>
        </w:rPr>
      </w:pPr>
      <w:r>
        <w:t>2. </w:t>
      </w:r>
      <w:r>
        <w:rPr>
          <w:color w:val="000000"/>
          <w:u w:color="000000"/>
        </w:rPr>
        <w:t>Procedura „Niebieskie Karty” rozpoznawanie i diagnozowanie występującej                          w rodzinach przemocy.</w:t>
      </w:r>
    </w:p>
    <w:p w:rsidR="00A77B3E" w:rsidRDefault="005B21B2">
      <w:pPr>
        <w:spacing w:before="120" w:after="120"/>
        <w:ind w:firstLine="227"/>
        <w:rPr>
          <w:color w:val="000000"/>
          <w:u w:color="000000"/>
        </w:rPr>
      </w:pPr>
      <w:r>
        <w:rPr>
          <w:b/>
          <w:color w:val="000000"/>
          <w:u w:val="single" w:color="000000"/>
        </w:rPr>
        <w:t>Cel strategiczny nr 6 : Wspieranie i rozwijanie działań na rzecz rodzin dysfunkcyjnych oraz grup zagrożonych wykluczeniem społecznym.</w:t>
      </w:r>
    </w:p>
    <w:p w:rsidR="00A77B3E" w:rsidRDefault="005B21B2">
      <w:pPr>
        <w:spacing w:before="120" w:after="120"/>
        <w:ind w:firstLine="227"/>
        <w:rPr>
          <w:color w:val="000000"/>
          <w:u w:color="000000"/>
        </w:rPr>
      </w:pPr>
      <w:r>
        <w:rPr>
          <w:b/>
          <w:color w:val="000000"/>
          <w:u w:color="000000"/>
        </w:rPr>
        <w:t>Cel operacyjny 1 :</w:t>
      </w:r>
    </w:p>
    <w:p w:rsidR="00A77B3E" w:rsidRDefault="005B21B2">
      <w:pPr>
        <w:spacing w:before="120" w:after="120"/>
        <w:ind w:firstLine="227"/>
        <w:jc w:val="left"/>
        <w:rPr>
          <w:color w:val="000000"/>
          <w:u w:color="000000"/>
        </w:rPr>
      </w:pPr>
      <w:r>
        <w:rPr>
          <w:color w:val="000000"/>
          <w:u w:color="000000"/>
        </w:rPr>
        <w:t>Pozostanie dziecka w rodzinie biologicznej.</w:t>
      </w:r>
    </w:p>
    <w:p w:rsidR="00A77B3E" w:rsidRDefault="005B21B2">
      <w:pPr>
        <w:spacing w:before="120" w:after="120"/>
        <w:ind w:firstLine="227"/>
        <w:jc w:val="left"/>
        <w:rPr>
          <w:color w:val="000000"/>
          <w:u w:color="000000"/>
        </w:rPr>
      </w:pPr>
      <w:r>
        <w:rPr>
          <w:b/>
          <w:color w:val="000000"/>
          <w:u w:color="000000"/>
        </w:rPr>
        <w:t xml:space="preserve">Kierunki działań : </w:t>
      </w:r>
    </w:p>
    <w:p w:rsidR="00A77B3E" w:rsidRDefault="005B21B2">
      <w:pPr>
        <w:keepLines/>
        <w:spacing w:before="120" w:after="120"/>
        <w:ind w:firstLine="340"/>
        <w:rPr>
          <w:color w:val="000000"/>
          <w:u w:color="000000"/>
        </w:rPr>
      </w:pPr>
      <w:r>
        <w:t>1. </w:t>
      </w:r>
      <w:r>
        <w:rPr>
          <w:color w:val="000000"/>
          <w:u w:color="000000"/>
        </w:rPr>
        <w:t>Pomoc rodzinom niewydolnym wychowawczo w przezwyciężaniu problemów     opiekuńczo – wychowawczych poprzez odtworzenie, wzmocnienie funkcji rodziny oraz ról rodzinnych.</w:t>
      </w:r>
    </w:p>
    <w:p w:rsidR="00A77B3E" w:rsidRDefault="005B21B2">
      <w:pPr>
        <w:keepLines/>
        <w:spacing w:before="120" w:after="120"/>
        <w:ind w:firstLine="340"/>
        <w:rPr>
          <w:color w:val="000000"/>
          <w:u w:color="000000"/>
        </w:rPr>
      </w:pPr>
      <w:r>
        <w:t>2. </w:t>
      </w:r>
      <w:r>
        <w:rPr>
          <w:color w:val="000000"/>
          <w:u w:color="000000"/>
        </w:rPr>
        <w:t>Zapewnienie dzieciom i młodzieży odpowiednich warunków do życia i rozwoju zgodnie z ich potrzebami i przysługującymi im prawami.</w:t>
      </w:r>
    </w:p>
    <w:p w:rsidR="00A77B3E" w:rsidRDefault="005B21B2">
      <w:pPr>
        <w:keepLines/>
        <w:spacing w:before="120" w:after="120"/>
        <w:ind w:firstLine="340"/>
        <w:rPr>
          <w:color w:val="000000"/>
          <w:u w:color="000000"/>
        </w:rPr>
      </w:pPr>
      <w:r>
        <w:t>3. </w:t>
      </w:r>
      <w:r>
        <w:rPr>
          <w:color w:val="000000"/>
          <w:u w:color="000000"/>
        </w:rPr>
        <w:t>Pomoc młodzieży w życiowym usamodzielnieniu poprzez nabycie umiejętności społecznych umożliwiających prawidłową adaptację społeczną oraz integrację                     ze środowiskiem.</w:t>
      </w:r>
    </w:p>
    <w:p w:rsidR="00A77B3E" w:rsidRDefault="005B21B2">
      <w:pPr>
        <w:keepLines/>
        <w:spacing w:before="120" w:after="120"/>
        <w:ind w:firstLine="340"/>
        <w:rPr>
          <w:color w:val="000000"/>
          <w:u w:color="000000"/>
        </w:rPr>
      </w:pPr>
      <w:r>
        <w:t>4. </w:t>
      </w:r>
      <w:r>
        <w:rPr>
          <w:color w:val="000000"/>
          <w:u w:color="000000"/>
        </w:rPr>
        <w:t>Systematyczna praca socjalna z rodzinami z problemem opiekuńczo –     wychowawczym polegająca na:</w:t>
      </w:r>
    </w:p>
    <w:p w:rsidR="00A77B3E" w:rsidRDefault="005B21B2">
      <w:pPr>
        <w:spacing w:before="120" w:after="120"/>
        <w:ind w:firstLine="227"/>
        <w:rPr>
          <w:color w:val="000000"/>
          <w:u w:color="000000"/>
        </w:rPr>
      </w:pPr>
      <w:r>
        <w:rPr>
          <w:color w:val="000000"/>
          <w:u w:color="000000"/>
        </w:rPr>
        <w:t>·diagnozie deficytów w zakresie pełnienia ról rodzicielskich, wydolności opiekuńczo – wychowawczej , zaniedbań względem dzieci</w:t>
      </w:r>
    </w:p>
    <w:p w:rsidR="00A77B3E" w:rsidRDefault="005B21B2">
      <w:pPr>
        <w:spacing w:before="120" w:after="120"/>
        <w:ind w:firstLine="227"/>
        <w:rPr>
          <w:color w:val="000000"/>
          <w:u w:color="000000"/>
        </w:rPr>
      </w:pPr>
      <w:r>
        <w:rPr>
          <w:color w:val="000000"/>
          <w:u w:color="000000"/>
        </w:rPr>
        <w:t>·diagnozie – cenie sytuacji dziecka w rodzinie, środowisku szkolnym , rówieśniczym</w:t>
      </w:r>
    </w:p>
    <w:p w:rsidR="00A77B3E" w:rsidRDefault="005B21B2">
      <w:pPr>
        <w:spacing w:before="120" w:after="120"/>
        <w:ind w:firstLine="227"/>
        <w:rPr>
          <w:color w:val="000000"/>
          <w:u w:color="000000"/>
        </w:rPr>
      </w:pPr>
      <w:r>
        <w:rPr>
          <w:color w:val="000000"/>
          <w:u w:color="000000"/>
        </w:rPr>
        <w:t>·opracowaniu i realizacji projektów socjalnych i programów dot. wspierania rodziny w kryzysie ze szczególnym naciskiem na rodziny niewydolne wychowawczo</w:t>
      </w:r>
    </w:p>
    <w:p w:rsidR="00A77B3E" w:rsidRDefault="005B21B2">
      <w:pPr>
        <w:keepLines/>
        <w:spacing w:before="120" w:after="120"/>
        <w:ind w:firstLine="340"/>
        <w:rPr>
          <w:color w:val="000000"/>
          <w:u w:color="000000"/>
        </w:rPr>
      </w:pPr>
      <w:r>
        <w:t>5. </w:t>
      </w:r>
      <w:r>
        <w:rPr>
          <w:color w:val="000000"/>
          <w:u w:color="000000"/>
        </w:rPr>
        <w:t>Pomoc rodzicom niewydolnym wychowawczo w przezwyciężeniu problemów opiekuńczo – wychowawczych poprzez odtworzenie lub wzmocnienie ich funkcji.</w:t>
      </w:r>
    </w:p>
    <w:p w:rsidR="00A77B3E" w:rsidRDefault="005B21B2">
      <w:pPr>
        <w:keepLines/>
        <w:spacing w:before="120" w:after="120"/>
        <w:ind w:firstLine="340"/>
        <w:rPr>
          <w:color w:val="000000"/>
          <w:u w:color="000000"/>
        </w:rPr>
      </w:pPr>
      <w:r>
        <w:t>6. </w:t>
      </w:r>
      <w:r>
        <w:rPr>
          <w:color w:val="000000"/>
          <w:u w:color="000000"/>
        </w:rPr>
        <w:t>Zapewnienie dzieciom i młodzieży warunków do życia i rozwoju zgodnie z ich potrzebami i prawami.</w:t>
      </w:r>
    </w:p>
    <w:p w:rsidR="00A77B3E" w:rsidRDefault="005B21B2">
      <w:pPr>
        <w:keepLines/>
        <w:spacing w:before="120" w:after="120"/>
        <w:ind w:firstLine="340"/>
        <w:rPr>
          <w:color w:val="000000"/>
          <w:u w:color="000000"/>
        </w:rPr>
      </w:pPr>
      <w:r>
        <w:t>7. </w:t>
      </w:r>
      <w:r>
        <w:rPr>
          <w:color w:val="000000"/>
          <w:u w:color="000000"/>
        </w:rPr>
        <w:t>Zapewnienie opieki i wychowania dzieciom pozbawionym częściowo lub całkowicie opieki rodziców z zachowaniem priorytetu prorodzinnych form opieki zastępczej: - zagwarantowanie dzieciom i młodzieży właściwych warunków opiekuńczo wychowawczych poprzez umieszczenie w prorodzinnych formach opieki najbardziej zbliżonych do środowiska rodzinnego.</w:t>
      </w:r>
    </w:p>
    <w:p w:rsidR="00A77B3E" w:rsidRDefault="005B21B2">
      <w:pPr>
        <w:keepLines/>
        <w:spacing w:before="120" w:after="120"/>
        <w:ind w:firstLine="340"/>
        <w:rPr>
          <w:color w:val="000000"/>
          <w:u w:color="000000"/>
        </w:rPr>
      </w:pPr>
      <w:r>
        <w:t>8. </w:t>
      </w:r>
      <w:r>
        <w:rPr>
          <w:color w:val="000000"/>
          <w:u w:color="000000"/>
        </w:rPr>
        <w:t>Pomoc materialna dla rodzin pozostających w trudnej sytuacji finansowej realizowana przez Miejsko - Gminny Ośrodek Pomocy Społecznej:</w:t>
      </w:r>
    </w:p>
    <w:p w:rsidR="00A77B3E" w:rsidRDefault="005B21B2">
      <w:pPr>
        <w:spacing w:before="120" w:after="120"/>
        <w:ind w:firstLine="227"/>
        <w:rPr>
          <w:color w:val="000000"/>
          <w:u w:color="000000"/>
        </w:rPr>
      </w:pPr>
      <w:r>
        <w:rPr>
          <w:color w:val="000000"/>
          <w:u w:color="000000"/>
        </w:rPr>
        <w:t>·z systemu pomocy społecznej</w:t>
      </w:r>
    </w:p>
    <w:p w:rsidR="00A77B3E" w:rsidRDefault="005B21B2">
      <w:pPr>
        <w:spacing w:before="120" w:after="120"/>
        <w:ind w:firstLine="227"/>
        <w:rPr>
          <w:color w:val="000000"/>
          <w:u w:color="000000"/>
        </w:rPr>
      </w:pPr>
      <w:r>
        <w:rPr>
          <w:color w:val="000000"/>
          <w:u w:color="000000"/>
        </w:rPr>
        <w:t>·z systemu świadczeń rodzinnych i funduszu alimentacyjnego</w:t>
      </w:r>
    </w:p>
    <w:p w:rsidR="00A77B3E" w:rsidRDefault="005B21B2">
      <w:pPr>
        <w:spacing w:before="120" w:after="120"/>
        <w:ind w:firstLine="227"/>
        <w:rPr>
          <w:color w:val="000000"/>
          <w:u w:color="000000"/>
        </w:rPr>
      </w:pPr>
      <w:r>
        <w:rPr>
          <w:color w:val="000000"/>
          <w:u w:color="000000"/>
        </w:rPr>
        <w:t>·z systemu świadczeń wychowawczych</w:t>
      </w:r>
    </w:p>
    <w:p w:rsidR="00A77B3E" w:rsidRDefault="005B21B2">
      <w:pPr>
        <w:spacing w:before="120" w:after="120"/>
        <w:ind w:firstLine="227"/>
        <w:rPr>
          <w:color w:val="000000"/>
          <w:u w:color="000000"/>
        </w:rPr>
      </w:pPr>
      <w:r>
        <w:rPr>
          <w:color w:val="000000"/>
          <w:u w:color="000000"/>
        </w:rPr>
        <w:t>·z systemu dodatków mieszkaniowych</w:t>
      </w:r>
    </w:p>
    <w:p w:rsidR="00A77B3E" w:rsidRDefault="005B21B2">
      <w:pPr>
        <w:spacing w:before="120" w:after="120"/>
        <w:ind w:firstLine="227"/>
        <w:rPr>
          <w:color w:val="000000"/>
          <w:u w:color="000000"/>
        </w:rPr>
      </w:pPr>
      <w:r>
        <w:rPr>
          <w:color w:val="000000"/>
          <w:u w:color="000000"/>
        </w:rPr>
        <w:t>·stypendia szkolne, program Dobry Start</w:t>
      </w:r>
    </w:p>
    <w:p w:rsidR="00A77B3E" w:rsidRDefault="005B21B2">
      <w:pPr>
        <w:keepLines/>
        <w:spacing w:before="120" w:after="120"/>
        <w:ind w:firstLine="340"/>
        <w:rPr>
          <w:color w:val="000000"/>
          <w:u w:color="000000"/>
        </w:rPr>
      </w:pPr>
      <w:r>
        <w:t>9. </w:t>
      </w:r>
      <w:r>
        <w:rPr>
          <w:color w:val="000000"/>
          <w:u w:color="000000"/>
        </w:rPr>
        <w:t>Przydzielenie rodzinie z problemami opiekuńczo - wychowawczymi asystenta rodziny.</w:t>
      </w:r>
    </w:p>
    <w:p w:rsidR="00A77B3E" w:rsidRDefault="005B21B2">
      <w:pPr>
        <w:spacing w:before="120" w:after="120"/>
        <w:ind w:firstLine="227"/>
        <w:rPr>
          <w:color w:val="000000"/>
          <w:u w:color="000000"/>
        </w:rPr>
      </w:pPr>
      <w:r>
        <w:rPr>
          <w:b/>
          <w:color w:val="000000"/>
          <w:u w:color="000000"/>
        </w:rPr>
        <w:t>Cele operacyjny 2 :</w:t>
      </w:r>
    </w:p>
    <w:p w:rsidR="00A77B3E" w:rsidRDefault="005B21B2">
      <w:pPr>
        <w:spacing w:before="120" w:after="120"/>
        <w:ind w:firstLine="227"/>
        <w:rPr>
          <w:color w:val="000000"/>
          <w:u w:color="000000"/>
        </w:rPr>
      </w:pPr>
      <w:r>
        <w:rPr>
          <w:color w:val="000000"/>
          <w:u w:color="000000"/>
        </w:rPr>
        <w:t>Zapewnienie opieki i wychowania dzieciom pozbawionym częściowo lub całkowicie opieki rodziców z zachowaniem priorytetu prorodzinnych form opieki zastępczej.</w:t>
      </w:r>
    </w:p>
    <w:p w:rsidR="00A77B3E" w:rsidRDefault="005B21B2">
      <w:pPr>
        <w:spacing w:before="120" w:after="120"/>
        <w:ind w:firstLine="227"/>
        <w:rPr>
          <w:color w:val="000000"/>
          <w:u w:color="000000"/>
        </w:rPr>
      </w:pPr>
      <w:r>
        <w:rPr>
          <w:b/>
          <w:color w:val="000000"/>
          <w:u w:color="000000"/>
        </w:rPr>
        <w:t>Kierunki działań :</w:t>
      </w:r>
    </w:p>
    <w:p w:rsidR="00A77B3E" w:rsidRDefault="005B21B2">
      <w:pPr>
        <w:keepLines/>
        <w:spacing w:before="120" w:after="120"/>
        <w:ind w:firstLine="340"/>
        <w:rPr>
          <w:color w:val="000000"/>
          <w:u w:color="000000"/>
        </w:rPr>
      </w:pPr>
      <w:r>
        <w:t>1. </w:t>
      </w:r>
      <w:r>
        <w:rPr>
          <w:color w:val="000000"/>
          <w:u w:color="000000"/>
        </w:rPr>
        <w:t>Zagwarantowanie dzieciom i młodzieży właściwych warunków opiekuńczo - wychowawczych poprzez umieszczenie w placówkach opieki najbardziej zbliżonych do środowiska rodzinnego lub formach instytucjonalnych odpowiednio do diagnozy dziecka, na czas kryzysu rodziny naturalnej.</w:t>
      </w:r>
    </w:p>
    <w:p w:rsidR="00A77B3E" w:rsidRDefault="005B21B2">
      <w:pPr>
        <w:keepLines/>
        <w:spacing w:before="120" w:after="120"/>
        <w:ind w:firstLine="340"/>
        <w:rPr>
          <w:color w:val="000000"/>
          <w:u w:color="000000"/>
        </w:rPr>
      </w:pPr>
      <w:r>
        <w:t>2. </w:t>
      </w:r>
      <w:r>
        <w:rPr>
          <w:color w:val="000000"/>
          <w:u w:color="000000"/>
        </w:rPr>
        <w:t>Reintegracja rodziny poprzez ponowne podjęcie funkcji opiekuńczo – wychowawczych przez rodzinę naturalną dziecka po przezwyciężeniu problemów życiowych stanowiących przyczynę umieszczenia dziecka poza rodziną                                  oraz odtworzenie i wzmocnienie funkcji rodziny naturalnej.</w:t>
      </w:r>
    </w:p>
    <w:p w:rsidR="00A77B3E" w:rsidRDefault="005B21B2">
      <w:pPr>
        <w:spacing w:before="120" w:after="120"/>
        <w:ind w:firstLine="227"/>
        <w:rPr>
          <w:color w:val="000000"/>
          <w:u w:color="000000"/>
        </w:rPr>
      </w:pPr>
      <w:r>
        <w:rPr>
          <w:b/>
          <w:color w:val="000000"/>
          <w:u w:color="000000"/>
        </w:rPr>
        <w:t>Cel operacyjny 3 :</w:t>
      </w:r>
    </w:p>
    <w:p w:rsidR="00A77B3E" w:rsidRDefault="005B21B2">
      <w:pPr>
        <w:spacing w:before="120" w:after="120"/>
        <w:ind w:firstLine="227"/>
        <w:rPr>
          <w:color w:val="000000"/>
          <w:u w:color="000000"/>
        </w:rPr>
      </w:pPr>
      <w:r>
        <w:rPr>
          <w:color w:val="000000"/>
          <w:u w:color="000000"/>
        </w:rPr>
        <w:t>Aktywne rozwiązywanie problemów opiekuńczo-wychowawczych</w:t>
      </w:r>
    </w:p>
    <w:p w:rsidR="00A77B3E" w:rsidRDefault="005B21B2">
      <w:pPr>
        <w:spacing w:before="120" w:after="120"/>
        <w:ind w:firstLine="227"/>
        <w:rPr>
          <w:color w:val="000000"/>
          <w:u w:color="000000"/>
        </w:rPr>
      </w:pPr>
      <w:r>
        <w:rPr>
          <w:b/>
          <w:color w:val="000000"/>
          <w:u w:color="000000"/>
        </w:rPr>
        <w:t>Kierunki działań :</w:t>
      </w:r>
    </w:p>
    <w:p w:rsidR="00A77B3E" w:rsidRDefault="005B21B2">
      <w:pPr>
        <w:keepLines/>
        <w:spacing w:before="120" w:after="120"/>
        <w:ind w:firstLine="340"/>
        <w:rPr>
          <w:color w:val="000000"/>
          <w:u w:color="000000"/>
        </w:rPr>
      </w:pPr>
      <w:r>
        <w:t>1. </w:t>
      </w:r>
      <w:r>
        <w:rPr>
          <w:color w:val="000000"/>
          <w:u w:color="000000"/>
        </w:rPr>
        <w:t>Objęcie opieką psychologiczną i pedagogiczną członków rodziny.</w:t>
      </w:r>
    </w:p>
    <w:p w:rsidR="00A77B3E" w:rsidRDefault="005B21B2">
      <w:pPr>
        <w:keepLines/>
        <w:spacing w:before="120" w:after="120"/>
        <w:ind w:firstLine="340"/>
        <w:rPr>
          <w:color w:val="000000"/>
          <w:u w:color="000000"/>
        </w:rPr>
      </w:pPr>
      <w:r>
        <w:t>2. </w:t>
      </w:r>
      <w:r>
        <w:rPr>
          <w:color w:val="000000"/>
          <w:u w:color="000000"/>
        </w:rPr>
        <w:t>Mediacje – oferta wsparcia środowiskowego dla rodzin dysfunkcyjnych zagrożonych rozpadem. Wsparcie instytucjonalne rodzin dysfunkcyjnych.</w:t>
      </w:r>
    </w:p>
    <w:p w:rsidR="00A77B3E" w:rsidRDefault="005B21B2">
      <w:pPr>
        <w:keepLines/>
        <w:spacing w:before="120" w:after="120"/>
        <w:ind w:firstLine="340"/>
        <w:rPr>
          <w:color w:val="000000"/>
          <w:u w:color="000000"/>
        </w:rPr>
      </w:pPr>
      <w:r>
        <w:t>3. </w:t>
      </w:r>
      <w:r>
        <w:rPr>
          <w:color w:val="000000"/>
          <w:u w:color="000000"/>
        </w:rPr>
        <w:t>Długofalowa praca socjalna na bazie kontraktu socjalnego.</w:t>
      </w:r>
    </w:p>
    <w:p w:rsidR="00A77B3E" w:rsidRDefault="005B21B2">
      <w:pPr>
        <w:spacing w:before="120" w:after="120"/>
        <w:ind w:firstLine="227"/>
        <w:rPr>
          <w:color w:val="000000"/>
          <w:u w:color="000000"/>
        </w:rPr>
      </w:pPr>
      <w:r>
        <w:rPr>
          <w:b/>
          <w:color w:val="000000"/>
          <w:u w:color="000000"/>
        </w:rPr>
        <w:t xml:space="preserve">Cel operacyjny nr 4 : </w:t>
      </w:r>
    </w:p>
    <w:p w:rsidR="00A77B3E" w:rsidRDefault="005B21B2">
      <w:pPr>
        <w:spacing w:before="120" w:after="120"/>
        <w:ind w:firstLine="227"/>
        <w:jc w:val="left"/>
        <w:rPr>
          <w:color w:val="000000"/>
          <w:u w:color="000000"/>
        </w:rPr>
      </w:pPr>
      <w:r>
        <w:rPr>
          <w:color w:val="000000"/>
          <w:u w:color="000000"/>
        </w:rPr>
        <w:t>Wsparcie instytucji i podmiotów, które działają na rzecz dziecka i rodziny, a także placówek wsparcia dziennego oraz rodzin wspierających.</w:t>
      </w:r>
    </w:p>
    <w:p w:rsidR="00A77B3E" w:rsidRDefault="005B21B2">
      <w:pPr>
        <w:spacing w:before="120" w:after="120"/>
        <w:ind w:firstLine="227"/>
        <w:rPr>
          <w:color w:val="000000"/>
          <w:u w:color="000000"/>
        </w:rPr>
      </w:pPr>
      <w:r>
        <w:rPr>
          <w:b/>
          <w:color w:val="000000"/>
          <w:u w:color="000000"/>
        </w:rPr>
        <w:t>Kierunki działań :</w:t>
      </w:r>
    </w:p>
    <w:p w:rsidR="00A77B3E" w:rsidRDefault="005B21B2">
      <w:pPr>
        <w:keepLines/>
        <w:spacing w:before="120" w:after="120"/>
        <w:ind w:firstLine="340"/>
        <w:rPr>
          <w:color w:val="000000"/>
          <w:u w:color="000000"/>
        </w:rPr>
      </w:pPr>
      <w:r>
        <w:t>1. </w:t>
      </w:r>
      <w:r>
        <w:rPr>
          <w:color w:val="000000"/>
          <w:u w:color="000000"/>
        </w:rPr>
        <w:t>Systematyczna współpraca z jednostkami zapewniającymi opiekę dzieciom                                     i młodzieży oraz sądem rodzinnym, kuratorami, Powiatowym Centrum Pomocy Rodzinie, Placówkami Oświaty, Policją.</w:t>
      </w:r>
    </w:p>
    <w:p w:rsidR="00A77B3E" w:rsidRDefault="005B21B2">
      <w:pPr>
        <w:keepLines/>
        <w:spacing w:before="120" w:after="120"/>
        <w:ind w:firstLine="340"/>
        <w:rPr>
          <w:color w:val="000000"/>
          <w:u w:color="000000"/>
        </w:rPr>
      </w:pPr>
      <w:r>
        <w:t>2. </w:t>
      </w:r>
      <w:r>
        <w:rPr>
          <w:color w:val="000000"/>
          <w:u w:color="000000"/>
        </w:rPr>
        <w:t>Systematyczna współpraca z wymiarem sprawiedliwości właściwym ze względu na  położenie gminy, w szczególności:</w:t>
      </w:r>
    </w:p>
    <w:p w:rsidR="00A77B3E" w:rsidRDefault="005B21B2">
      <w:pPr>
        <w:spacing w:before="120" w:after="120"/>
        <w:ind w:firstLine="227"/>
        <w:rPr>
          <w:color w:val="000000"/>
          <w:u w:color="000000"/>
        </w:rPr>
      </w:pPr>
      <w:r>
        <w:rPr>
          <w:color w:val="000000"/>
          <w:u w:color="000000"/>
        </w:rPr>
        <w:t>·sądem rodzinnym</w:t>
      </w:r>
    </w:p>
    <w:p w:rsidR="00A77B3E" w:rsidRDefault="005B21B2">
      <w:pPr>
        <w:spacing w:before="120" w:after="120"/>
        <w:ind w:firstLine="227"/>
        <w:rPr>
          <w:color w:val="000000"/>
          <w:u w:color="000000"/>
        </w:rPr>
      </w:pPr>
      <w:r>
        <w:rPr>
          <w:color w:val="000000"/>
          <w:u w:color="000000"/>
        </w:rPr>
        <w:t>·kuratorami sądowymi dla dzieci i młodzieży</w:t>
      </w:r>
    </w:p>
    <w:p w:rsidR="00A77B3E" w:rsidRDefault="005B21B2">
      <w:pPr>
        <w:keepLines/>
        <w:spacing w:before="120" w:after="120"/>
        <w:ind w:firstLine="340"/>
        <w:rPr>
          <w:color w:val="000000"/>
          <w:u w:color="000000"/>
        </w:rPr>
      </w:pPr>
      <w:r>
        <w:t>3. </w:t>
      </w:r>
      <w:r>
        <w:rPr>
          <w:color w:val="000000"/>
          <w:u w:color="000000"/>
        </w:rPr>
        <w:t>Współpraca z organizacjami pozarządowymi promującymi rodzinne formy opieki zastępczej.</w:t>
      </w:r>
    </w:p>
    <w:p w:rsidR="00A77B3E" w:rsidRDefault="005B21B2">
      <w:pPr>
        <w:keepLines/>
        <w:spacing w:before="120" w:after="120"/>
        <w:ind w:firstLine="340"/>
        <w:rPr>
          <w:color w:val="000000"/>
          <w:u w:color="000000"/>
        </w:rPr>
      </w:pPr>
      <w:r>
        <w:t>4. </w:t>
      </w:r>
      <w:r>
        <w:rPr>
          <w:color w:val="000000"/>
          <w:u w:color="000000"/>
        </w:rPr>
        <w:t>Systematyczne współdziałanie  Miejsko - Gminnego Ośrodka Pomocy Społecznej                   z placówkami  oświatowymi w celu bieżącej analizy sytuacji dzieci i młodzieży uczęszczającej się, a w szczególności przeciwdziałanie pojawiającym się   patologiom oraz wspieranie działań mających na celu utworzenie na terenie gminy świetlic  środowiskowych i socjoterapeutycznych oraz ognisk przedszkolnych.</w:t>
      </w:r>
    </w:p>
    <w:p w:rsidR="00A77B3E" w:rsidRDefault="005B21B2">
      <w:pPr>
        <w:keepLines/>
        <w:spacing w:before="120" w:after="120"/>
        <w:ind w:firstLine="340"/>
        <w:rPr>
          <w:color w:val="000000"/>
          <w:u w:color="000000"/>
        </w:rPr>
      </w:pPr>
      <w:r>
        <w:t>5. </w:t>
      </w:r>
      <w:r>
        <w:rPr>
          <w:color w:val="000000"/>
          <w:u w:color="000000"/>
        </w:rPr>
        <w:t>Wspieranie rodziny prowadzone jest w formie pracy z rodziną oraz pomocy w opiece                           i wychowywaniu dziecka.</w:t>
      </w:r>
    </w:p>
    <w:p w:rsidR="00A77B3E" w:rsidRDefault="005B21B2">
      <w:pPr>
        <w:keepLines/>
        <w:spacing w:before="120" w:after="120"/>
        <w:ind w:firstLine="340"/>
        <w:rPr>
          <w:color w:val="000000"/>
          <w:u w:color="000000"/>
        </w:rPr>
      </w:pPr>
      <w:r>
        <w:t>6. </w:t>
      </w:r>
      <w:r>
        <w:rPr>
          <w:color w:val="000000"/>
          <w:u w:color="000000"/>
        </w:rPr>
        <w:t>Praca z rodziną jest prowadzona w szczególności w formie:</w:t>
      </w:r>
    </w:p>
    <w:p w:rsidR="00A77B3E" w:rsidRDefault="005B21B2">
      <w:pPr>
        <w:spacing w:before="120" w:after="120"/>
        <w:ind w:firstLine="227"/>
        <w:rPr>
          <w:color w:val="000000"/>
          <w:u w:color="000000"/>
        </w:rPr>
      </w:pPr>
      <w:r>
        <w:rPr>
          <w:color w:val="000000"/>
          <w:u w:color="000000"/>
        </w:rPr>
        <w:t>·konsultacji i poradnictwa specjalistycznego</w:t>
      </w:r>
    </w:p>
    <w:p w:rsidR="00A77B3E" w:rsidRDefault="005B21B2">
      <w:pPr>
        <w:spacing w:before="120" w:after="120"/>
        <w:ind w:firstLine="227"/>
        <w:rPr>
          <w:color w:val="000000"/>
          <w:u w:color="000000"/>
        </w:rPr>
      </w:pPr>
      <w:r>
        <w:rPr>
          <w:color w:val="000000"/>
          <w:u w:color="000000"/>
        </w:rPr>
        <w:t>·usług dla rodzin z dziećmi, w tym usług opiekuńczych i specjalistycznych</w:t>
      </w:r>
    </w:p>
    <w:p w:rsidR="00A77B3E" w:rsidRDefault="005B21B2">
      <w:pPr>
        <w:spacing w:before="120" w:after="120"/>
        <w:ind w:firstLine="227"/>
        <w:rPr>
          <w:color w:val="000000"/>
          <w:u w:color="000000"/>
        </w:rPr>
      </w:pPr>
      <w:r>
        <w:rPr>
          <w:color w:val="000000"/>
          <w:u w:color="000000"/>
        </w:rPr>
        <w:t>·pomocy prawnej, szczególnie w zakresie prawa rodzinnego – w przypadku, gdy rodzice nie są w stanie opiekować się dziećmi powiat organizuje pieczę zastępczą</w:t>
      </w:r>
    </w:p>
    <w:p w:rsidR="00A77B3E" w:rsidRDefault="005B21B2">
      <w:pPr>
        <w:spacing w:before="120" w:after="120"/>
        <w:ind w:firstLine="227"/>
        <w:rPr>
          <w:color w:val="000000"/>
          <w:u w:color="000000"/>
        </w:rPr>
      </w:pPr>
      <w:r>
        <w:rPr>
          <w:b/>
          <w:color w:val="000000"/>
          <w:u w:color="000000"/>
        </w:rPr>
        <w:t>Cel operacyjny nr 5 :</w:t>
      </w:r>
    </w:p>
    <w:p w:rsidR="00A77B3E" w:rsidRDefault="005B21B2">
      <w:pPr>
        <w:spacing w:before="120" w:after="120"/>
        <w:ind w:firstLine="227"/>
        <w:rPr>
          <w:color w:val="000000"/>
          <w:u w:color="000000"/>
        </w:rPr>
      </w:pPr>
      <w:r>
        <w:rPr>
          <w:color w:val="000000"/>
          <w:u w:color="000000"/>
        </w:rPr>
        <w:t>Systematyczna praca socjalna z rodzinami z problemami opiekuńczo – wychowawczymi.</w:t>
      </w:r>
    </w:p>
    <w:p w:rsidR="00A77B3E" w:rsidRDefault="005B21B2">
      <w:pPr>
        <w:spacing w:before="120" w:after="120"/>
        <w:ind w:firstLine="227"/>
        <w:rPr>
          <w:color w:val="000000"/>
          <w:u w:color="000000"/>
        </w:rPr>
      </w:pPr>
      <w:r>
        <w:rPr>
          <w:b/>
          <w:color w:val="000000"/>
          <w:u w:color="000000"/>
        </w:rPr>
        <w:t>Kierunki działań :</w:t>
      </w:r>
    </w:p>
    <w:p w:rsidR="00A77B3E" w:rsidRDefault="005B21B2">
      <w:pPr>
        <w:keepLines/>
        <w:spacing w:before="120" w:after="120"/>
        <w:ind w:firstLine="340"/>
        <w:rPr>
          <w:color w:val="000000"/>
          <w:u w:color="000000"/>
        </w:rPr>
      </w:pPr>
      <w:r>
        <w:t>1. </w:t>
      </w:r>
      <w:r>
        <w:rPr>
          <w:color w:val="000000"/>
          <w:u w:color="000000"/>
        </w:rPr>
        <w:t>Diagnoza deficytów w zakresie pełnienia ról rodzicielskich, wydolności opiekuńczo – wychowawczej, zaniedbań względem dzieci oraz ocenie sytuacji dziecka w rodzinie, środowisku szkolnym i rówieśniczym przez Ośrodek Pomocy Społecznej.</w:t>
      </w:r>
    </w:p>
    <w:p w:rsidR="00A77B3E" w:rsidRDefault="005B21B2">
      <w:pPr>
        <w:keepLines/>
        <w:spacing w:before="120" w:after="120"/>
        <w:ind w:firstLine="340"/>
        <w:rPr>
          <w:color w:val="000000"/>
          <w:u w:color="000000"/>
        </w:rPr>
      </w:pPr>
      <w:r>
        <w:t>2. </w:t>
      </w:r>
      <w:r>
        <w:rPr>
          <w:color w:val="000000"/>
          <w:u w:color="000000"/>
        </w:rPr>
        <w:t>Organizowanie letniego wypoczynku dla dzieci z rodzin ubogich.</w:t>
      </w:r>
    </w:p>
    <w:p w:rsidR="00A77B3E" w:rsidRDefault="005B21B2">
      <w:pPr>
        <w:keepLines/>
        <w:spacing w:before="120" w:after="120"/>
        <w:ind w:firstLine="340"/>
        <w:rPr>
          <w:color w:val="000000"/>
          <w:u w:color="000000"/>
        </w:rPr>
      </w:pPr>
      <w:r>
        <w:t>3. </w:t>
      </w:r>
      <w:r>
        <w:rPr>
          <w:color w:val="000000"/>
          <w:u w:color="000000"/>
        </w:rPr>
        <w:t>Tworzenie świetlic środowiskowych oferujących pomoc dzieciom z rodzin dysfunkcyjnych poprzez : dożywianie, właściwą opiekę pedagogiczną, pomoc                         w rozwiązywaniu trudności szkolnych, możliwość konstruktywnego spędzania czasu wolnego.</w:t>
      </w:r>
    </w:p>
    <w:p w:rsidR="00A77B3E" w:rsidRDefault="005B21B2">
      <w:pPr>
        <w:keepLines/>
        <w:spacing w:before="120" w:after="120"/>
        <w:ind w:firstLine="340"/>
        <w:rPr>
          <w:color w:val="000000"/>
          <w:u w:color="000000"/>
        </w:rPr>
      </w:pPr>
      <w:r>
        <w:t>4. </w:t>
      </w:r>
      <w:r>
        <w:rPr>
          <w:color w:val="000000"/>
          <w:u w:color="000000"/>
        </w:rPr>
        <w:t>Dożywianie dzieci w szkołach, przedszkolach.</w:t>
      </w:r>
    </w:p>
    <w:p w:rsidR="00A77B3E" w:rsidRDefault="005B21B2">
      <w:pPr>
        <w:keepLines/>
        <w:spacing w:before="120" w:after="120"/>
        <w:ind w:firstLine="340"/>
        <w:rPr>
          <w:color w:val="000000"/>
          <w:u w:color="000000"/>
        </w:rPr>
      </w:pPr>
      <w:r>
        <w:t>5. </w:t>
      </w:r>
      <w:r>
        <w:rPr>
          <w:color w:val="000000"/>
          <w:u w:color="000000"/>
        </w:rPr>
        <w:t>Podjęcie działań w kierunku uruchomienia punktu konsultacyjnego, w którym pracownicy będą prowadzić terapie rodzinną, poradnictwo psychologiczne oraz prawne.</w:t>
      </w:r>
    </w:p>
    <w:p w:rsidR="00A77B3E" w:rsidRDefault="005B21B2">
      <w:pPr>
        <w:keepLines/>
        <w:spacing w:before="120" w:after="120"/>
        <w:ind w:firstLine="340"/>
        <w:rPr>
          <w:color w:val="000000"/>
          <w:u w:color="000000"/>
        </w:rPr>
      </w:pPr>
      <w:r>
        <w:t>6. </w:t>
      </w:r>
      <w:r>
        <w:rPr>
          <w:color w:val="000000"/>
          <w:u w:color="000000"/>
        </w:rPr>
        <w:t>Podnoszenie kwalifikacji zawodowych pracowników socjalnych i asystenta rodziny.</w:t>
      </w:r>
    </w:p>
    <w:p w:rsidR="00A77B3E" w:rsidRDefault="005B21B2">
      <w:pPr>
        <w:spacing w:before="120" w:after="120"/>
        <w:ind w:firstLine="227"/>
        <w:rPr>
          <w:color w:val="000000"/>
          <w:u w:color="000000"/>
        </w:rPr>
      </w:pPr>
      <w:r>
        <w:rPr>
          <w:b/>
          <w:color w:val="000000"/>
          <w:u w:color="000000"/>
        </w:rPr>
        <w:t>Cel operacyjny nr 6 :</w:t>
      </w:r>
    </w:p>
    <w:p w:rsidR="00A77B3E" w:rsidRDefault="005B21B2">
      <w:pPr>
        <w:spacing w:before="120" w:after="120"/>
        <w:ind w:firstLine="227"/>
        <w:rPr>
          <w:color w:val="000000"/>
          <w:u w:color="000000"/>
        </w:rPr>
      </w:pPr>
      <w:r>
        <w:rPr>
          <w:color w:val="000000"/>
          <w:u w:color="000000"/>
        </w:rPr>
        <w:t>Udzielanie wsparcia i pomocy rodzinie przeżywającej trudności w wypełnianiu funkcji opiekuńczo - wychowawczej.</w:t>
      </w:r>
    </w:p>
    <w:p w:rsidR="00A77B3E" w:rsidRDefault="005B21B2">
      <w:pPr>
        <w:spacing w:before="120" w:after="120"/>
        <w:ind w:firstLine="227"/>
        <w:rPr>
          <w:color w:val="000000"/>
          <w:u w:color="000000"/>
        </w:rPr>
      </w:pPr>
      <w:r>
        <w:rPr>
          <w:b/>
          <w:color w:val="000000"/>
          <w:u w:color="000000"/>
        </w:rPr>
        <w:t>Kierunki działań :</w:t>
      </w:r>
    </w:p>
    <w:p w:rsidR="00A77B3E" w:rsidRDefault="005B21B2">
      <w:pPr>
        <w:keepLines/>
        <w:spacing w:before="120" w:after="120"/>
        <w:ind w:firstLine="340"/>
        <w:rPr>
          <w:color w:val="000000"/>
          <w:u w:color="000000"/>
        </w:rPr>
      </w:pPr>
      <w:r>
        <w:t>1. </w:t>
      </w:r>
      <w:r>
        <w:rPr>
          <w:color w:val="000000"/>
          <w:u w:color="000000"/>
        </w:rPr>
        <w:t>Pomoc w rozwiązywaniu problemów socjalnych (pomoc w realizacji uprawnień – renta, ubezpieczenie, zasiłek rodzinny) oraz psychologicznych.</w:t>
      </w:r>
    </w:p>
    <w:p w:rsidR="00A77B3E" w:rsidRDefault="005B21B2">
      <w:pPr>
        <w:keepLines/>
        <w:spacing w:before="120" w:after="120"/>
        <w:ind w:firstLine="340"/>
        <w:rPr>
          <w:color w:val="000000"/>
          <w:u w:color="000000"/>
        </w:rPr>
      </w:pPr>
      <w:r>
        <w:t>2. </w:t>
      </w:r>
      <w:r>
        <w:rPr>
          <w:color w:val="000000"/>
          <w:u w:color="000000"/>
        </w:rPr>
        <w:t>Pomoc w rozwiązywaniu problemów wychowawczych z dziećmi.</w:t>
      </w:r>
    </w:p>
    <w:p w:rsidR="00A77B3E" w:rsidRDefault="005B21B2">
      <w:pPr>
        <w:keepLines/>
        <w:spacing w:before="120" w:after="120"/>
        <w:ind w:firstLine="340"/>
        <w:rPr>
          <w:color w:val="000000"/>
          <w:u w:color="000000"/>
        </w:rPr>
      </w:pPr>
      <w:r>
        <w:t>3. </w:t>
      </w:r>
      <w:r>
        <w:rPr>
          <w:color w:val="000000"/>
          <w:u w:color="000000"/>
        </w:rPr>
        <w:t>Wspieranie aktywności społecznej rodzin.</w:t>
      </w:r>
    </w:p>
    <w:p w:rsidR="00A77B3E" w:rsidRDefault="005B21B2">
      <w:pPr>
        <w:keepLines/>
        <w:spacing w:before="120" w:after="120"/>
        <w:ind w:firstLine="340"/>
        <w:rPr>
          <w:color w:val="000000"/>
          <w:u w:color="000000"/>
        </w:rPr>
      </w:pPr>
      <w:r>
        <w:t>4. </w:t>
      </w:r>
      <w:r>
        <w:rPr>
          <w:color w:val="000000"/>
          <w:u w:color="000000"/>
        </w:rPr>
        <w:t>Motywowanie do podnoszenia kwalifikacji zawodowych.</w:t>
      </w:r>
    </w:p>
    <w:p w:rsidR="00A77B3E" w:rsidRDefault="005B21B2">
      <w:pPr>
        <w:keepLines/>
        <w:spacing w:before="120" w:after="120"/>
        <w:ind w:firstLine="340"/>
        <w:rPr>
          <w:color w:val="000000"/>
          <w:u w:color="000000"/>
        </w:rPr>
      </w:pPr>
      <w:r>
        <w:t>5. </w:t>
      </w:r>
      <w:r>
        <w:rPr>
          <w:color w:val="000000"/>
          <w:u w:color="000000"/>
        </w:rPr>
        <w:t>Pomoc w poszukiwaniu, podejmowaniu i utrzymywaniu pracy zarobkowej (pomoc               w zwiększeniu zasobów finansowych rodziny na bieżące funkcjonowanie).</w:t>
      </w:r>
    </w:p>
    <w:p w:rsidR="00A77B3E" w:rsidRDefault="005B21B2">
      <w:pPr>
        <w:keepLines/>
        <w:spacing w:before="120" w:after="120"/>
        <w:ind w:firstLine="340"/>
        <w:rPr>
          <w:color w:val="000000"/>
          <w:u w:color="000000"/>
        </w:rPr>
      </w:pPr>
      <w:r>
        <w:t>6. </w:t>
      </w:r>
      <w:r>
        <w:rPr>
          <w:color w:val="000000"/>
          <w:u w:color="000000"/>
        </w:rPr>
        <w:t>Prowadzenie treningów: zarządzania czasem, budżetem domowym.</w:t>
      </w:r>
    </w:p>
    <w:p w:rsidR="00A77B3E" w:rsidRDefault="005B21B2">
      <w:pPr>
        <w:keepLines/>
        <w:spacing w:before="120" w:after="120"/>
        <w:ind w:firstLine="340"/>
        <w:rPr>
          <w:color w:val="000000"/>
          <w:u w:color="000000"/>
        </w:rPr>
      </w:pPr>
      <w:r>
        <w:t>7. </w:t>
      </w:r>
      <w:r>
        <w:rPr>
          <w:color w:val="000000"/>
          <w:u w:color="000000"/>
        </w:rPr>
        <w:t>Motywowanie do przestrzegania higieny osobistej oraz dbanie o zdrowie własne                       i najbliższych</w:t>
      </w:r>
      <w:r>
        <w:rPr>
          <w:b/>
          <w:color w:val="000000"/>
          <w:u w:color="000000"/>
        </w:rPr>
        <w:t>.</w:t>
      </w:r>
    </w:p>
    <w:p w:rsidR="00A77B3E" w:rsidRDefault="005B21B2">
      <w:pPr>
        <w:keepLines/>
        <w:spacing w:before="120" w:after="120"/>
        <w:ind w:firstLine="340"/>
        <w:rPr>
          <w:color w:val="000000"/>
          <w:u w:color="000000"/>
        </w:rPr>
      </w:pPr>
      <w:r>
        <w:t>8. </w:t>
      </w:r>
      <w:r>
        <w:rPr>
          <w:color w:val="000000"/>
          <w:u w:color="000000"/>
        </w:rPr>
        <w:t>Wsparcie w podejmowaniu decyzji oraz docenianie postępów.</w:t>
      </w:r>
    </w:p>
    <w:p w:rsidR="00A77B3E" w:rsidRDefault="005B21B2">
      <w:pPr>
        <w:keepLines/>
        <w:spacing w:before="120" w:after="120"/>
        <w:ind w:firstLine="340"/>
        <w:rPr>
          <w:color w:val="000000"/>
          <w:u w:color="000000"/>
        </w:rPr>
      </w:pPr>
      <w:r>
        <w:t>9. </w:t>
      </w:r>
      <w:r>
        <w:rPr>
          <w:color w:val="000000"/>
          <w:u w:color="000000"/>
        </w:rPr>
        <w:t>Pomoc w budowaniu „zdrowych” relacji, porad, jak należy przezwyciężać kryzysy rodzinne</w:t>
      </w:r>
    </w:p>
    <w:p w:rsidR="00A77B3E" w:rsidRDefault="005B21B2">
      <w:pPr>
        <w:keepLines/>
        <w:spacing w:before="120" w:after="120"/>
        <w:ind w:firstLine="340"/>
        <w:rPr>
          <w:color w:val="000000"/>
          <w:u w:color="000000"/>
        </w:rPr>
      </w:pPr>
      <w:r>
        <w:t>10. </w:t>
      </w:r>
      <w:r>
        <w:rPr>
          <w:color w:val="000000"/>
          <w:u w:color="000000"/>
        </w:rPr>
        <w:t>Udzielanie porad prawnych oraz psychologicznych dla rodzin.</w:t>
      </w:r>
    </w:p>
    <w:p w:rsidR="00A77B3E" w:rsidRDefault="005B21B2">
      <w:pPr>
        <w:keepLines/>
        <w:spacing w:before="120" w:after="120"/>
        <w:ind w:firstLine="340"/>
        <w:rPr>
          <w:color w:val="000000"/>
          <w:u w:color="000000"/>
        </w:rPr>
      </w:pPr>
      <w:r>
        <w:t>11. </w:t>
      </w:r>
      <w:r>
        <w:rPr>
          <w:color w:val="000000"/>
          <w:u w:color="000000"/>
        </w:rPr>
        <w:t>Pomoc w formie finansowej (zasiłek celowy, okresowy, stały), rzeczowej oraz dożywiania dzieci w szkole.</w:t>
      </w:r>
    </w:p>
    <w:p w:rsidR="00A77B3E" w:rsidRDefault="005B21B2">
      <w:pPr>
        <w:spacing w:before="120" w:after="120"/>
        <w:ind w:firstLine="227"/>
        <w:rPr>
          <w:color w:val="000000"/>
          <w:u w:color="000000"/>
        </w:rPr>
      </w:pPr>
      <w:r>
        <w:rPr>
          <w:b/>
          <w:color w:val="000000"/>
          <w:u w:val="single" w:color="000000"/>
        </w:rPr>
        <w:t>Cel strategiczny 7 : Stworzenie systemu pomocy osobom bezdomnym na terenie gminy Żarki.</w:t>
      </w:r>
    </w:p>
    <w:p w:rsidR="00A77B3E" w:rsidRDefault="005B21B2">
      <w:pPr>
        <w:spacing w:before="120" w:after="120"/>
        <w:ind w:firstLine="227"/>
        <w:rPr>
          <w:color w:val="000000"/>
          <w:u w:color="000000"/>
        </w:rPr>
      </w:pPr>
      <w:r>
        <w:rPr>
          <w:b/>
          <w:color w:val="000000"/>
          <w:u w:color="000000"/>
        </w:rPr>
        <w:t>Cel operacyjny 1 :</w:t>
      </w:r>
    </w:p>
    <w:p w:rsidR="00A77B3E" w:rsidRDefault="005B21B2">
      <w:pPr>
        <w:spacing w:before="120" w:after="120"/>
        <w:ind w:firstLine="227"/>
        <w:rPr>
          <w:color w:val="000000"/>
          <w:u w:color="000000"/>
        </w:rPr>
      </w:pPr>
      <w:r>
        <w:rPr>
          <w:color w:val="000000"/>
          <w:u w:color="000000"/>
        </w:rPr>
        <w:t>Zaspokajanie niezbędnych potrzeb bytowych osób bezdomnych.</w:t>
      </w:r>
    </w:p>
    <w:p w:rsidR="00A77B3E" w:rsidRDefault="005B21B2">
      <w:pPr>
        <w:spacing w:before="120" w:after="120"/>
        <w:ind w:firstLine="227"/>
        <w:rPr>
          <w:color w:val="000000"/>
          <w:u w:color="000000"/>
        </w:rPr>
      </w:pPr>
      <w:r>
        <w:rPr>
          <w:b/>
          <w:color w:val="000000"/>
          <w:u w:color="000000"/>
        </w:rPr>
        <w:t>Kierunki działań :</w:t>
      </w:r>
    </w:p>
    <w:p w:rsidR="00A77B3E" w:rsidRDefault="005B21B2">
      <w:pPr>
        <w:keepLines/>
        <w:spacing w:before="120" w:after="120"/>
        <w:ind w:firstLine="340"/>
        <w:rPr>
          <w:color w:val="000000"/>
          <w:u w:color="000000"/>
        </w:rPr>
      </w:pPr>
      <w:r>
        <w:t>1. </w:t>
      </w:r>
      <w:r>
        <w:rPr>
          <w:color w:val="000000"/>
          <w:u w:color="000000"/>
        </w:rPr>
        <w:t>Udzielanie pomocy rzeczowej oraz pomocy finansowej na zakup żywności, środków czystości i odzieży osobom bezdomnym.</w:t>
      </w:r>
    </w:p>
    <w:p w:rsidR="00A77B3E" w:rsidRDefault="005B21B2">
      <w:pPr>
        <w:keepLines/>
        <w:spacing w:before="120" w:after="120"/>
        <w:ind w:firstLine="340"/>
        <w:rPr>
          <w:color w:val="000000"/>
          <w:u w:color="000000"/>
        </w:rPr>
      </w:pPr>
      <w:r>
        <w:t>2. </w:t>
      </w:r>
      <w:r>
        <w:rPr>
          <w:color w:val="000000"/>
          <w:u w:color="000000"/>
        </w:rPr>
        <w:t>Udzielanie pomocy w postaci w naturze w postaci gorących posiłków na podstawie rządowego programu „Pomoc państwa w zakresie dożywiania”.</w:t>
      </w:r>
    </w:p>
    <w:p w:rsidR="00A77B3E" w:rsidRDefault="005B21B2">
      <w:pPr>
        <w:keepLines/>
        <w:spacing w:before="120" w:after="120"/>
        <w:ind w:firstLine="340"/>
        <w:rPr>
          <w:color w:val="000000"/>
          <w:u w:color="000000"/>
        </w:rPr>
      </w:pPr>
      <w:r>
        <w:t>3. </w:t>
      </w:r>
      <w:r>
        <w:rPr>
          <w:color w:val="000000"/>
          <w:u w:color="000000"/>
        </w:rPr>
        <w:t>Udzielanie pomocy w załatwianiu formalności związanych ze staraniem się o dodatek mieszkaniowy.</w:t>
      </w:r>
    </w:p>
    <w:p w:rsidR="00A77B3E" w:rsidRDefault="005B21B2">
      <w:pPr>
        <w:keepLines/>
        <w:spacing w:before="120" w:after="120"/>
        <w:ind w:firstLine="340"/>
        <w:rPr>
          <w:color w:val="000000"/>
          <w:u w:color="000000"/>
        </w:rPr>
      </w:pPr>
      <w:r>
        <w:t>4. </w:t>
      </w:r>
      <w:r>
        <w:rPr>
          <w:color w:val="000000"/>
          <w:u w:color="000000"/>
        </w:rPr>
        <w:t>Rozwiązywanie indywidualnych problemów, które stały się przyczyną powstania bezdomności.</w:t>
      </w:r>
    </w:p>
    <w:p w:rsidR="00A77B3E" w:rsidRDefault="005B21B2">
      <w:pPr>
        <w:keepLines/>
        <w:spacing w:before="120" w:after="120"/>
        <w:ind w:firstLine="340"/>
        <w:rPr>
          <w:color w:val="000000"/>
          <w:u w:color="000000"/>
        </w:rPr>
      </w:pPr>
      <w:r>
        <w:t>5. </w:t>
      </w:r>
      <w:r>
        <w:rPr>
          <w:color w:val="000000"/>
          <w:u w:color="000000"/>
        </w:rPr>
        <w:t>Organizowanie dostępu do specjalistów: psycholog, psychiatra, terapeuta uzależnień, prawnik, pomoc socjalna, służba zdrowia.</w:t>
      </w:r>
    </w:p>
    <w:p w:rsidR="00A77B3E" w:rsidRDefault="005B21B2">
      <w:pPr>
        <w:keepLines/>
        <w:spacing w:before="120" w:after="120"/>
        <w:ind w:firstLine="340"/>
        <w:rPr>
          <w:color w:val="000000"/>
          <w:u w:color="000000"/>
        </w:rPr>
      </w:pPr>
      <w:r>
        <w:t>6. </w:t>
      </w:r>
      <w:r>
        <w:rPr>
          <w:color w:val="000000"/>
          <w:u w:color="000000"/>
        </w:rPr>
        <w:t>Odtworzenie w możliwym zakresie zerwanych więzi rodzinnych.</w:t>
      </w:r>
    </w:p>
    <w:p w:rsidR="00A77B3E" w:rsidRDefault="005B21B2">
      <w:pPr>
        <w:keepLines/>
        <w:spacing w:before="120" w:after="120"/>
        <w:ind w:firstLine="340"/>
        <w:rPr>
          <w:color w:val="000000"/>
          <w:u w:color="000000"/>
        </w:rPr>
      </w:pPr>
      <w:r>
        <w:t>7. </w:t>
      </w:r>
      <w:r>
        <w:rPr>
          <w:color w:val="000000"/>
          <w:u w:color="000000"/>
        </w:rPr>
        <w:t>Nabycie przez osoby bezdomne umiejętności społecznych niezbędnych                                       do samodzielnego funkcjonowania w środowisku.</w:t>
      </w:r>
    </w:p>
    <w:p w:rsidR="00A77B3E" w:rsidRDefault="005B21B2">
      <w:pPr>
        <w:keepLines/>
        <w:spacing w:before="120" w:after="120"/>
        <w:ind w:firstLine="340"/>
        <w:rPr>
          <w:color w:val="000000"/>
          <w:u w:color="000000"/>
        </w:rPr>
      </w:pPr>
      <w:r>
        <w:t>8. </w:t>
      </w:r>
      <w:r>
        <w:rPr>
          <w:color w:val="000000"/>
          <w:u w:color="000000"/>
        </w:rPr>
        <w:t>Zapobieganie degradacji biologicznej i społecznej osób bezdomnych, dające szansę usamodzielnienia.</w:t>
      </w:r>
    </w:p>
    <w:p w:rsidR="00A77B3E" w:rsidRDefault="005B21B2">
      <w:pPr>
        <w:keepLines/>
        <w:spacing w:before="120" w:after="120"/>
        <w:ind w:firstLine="340"/>
        <w:rPr>
          <w:color w:val="000000"/>
          <w:u w:color="000000"/>
        </w:rPr>
      </w:pPr>
      <w:r>
        <w:t>9. </w:t>
      </w:r>
      <w:r>
        <w:rPr>
          <w:color w:val="000000"/>
          <w:u w:color="000000"/>
        </w:rPr>
        <w:t>Współpraca z ośrodkami, schroniskami dla osób bezdomnych oraz dla osób bezdomnych z usługami opiekuńczymi.</w:t>
      </w:r>
    </w:p>
    <w:p w:rsidR="00A77B3E" w:rsidRDefault="005B21B2">
      <w:pPr>
        <w:spacing w:before="120" w:after="120"/>
        <w:ind w:firstLine="227"/>
        <w:rPr>
          <w:color w:val="000000"/>
          <w:u w:color="000000"/>
        </w:rPr>
      </w:pPr>
      <w:r>
        <w:rPr>
          <w:b/>
          <w:color w:val="000000"/>
          <w:u w:color="000000"/>
        </w:rPr>
        <w:t>Cel operacyjny 2 :</w:t>
      </w:r>
    </w:p>
    <w:p w:rsidR="00A77B3E" w:rsidRDefault="005B21B2">
      <w:pPr>
        <w:spacing w:before="120" w:after="120"/>
        <w:ind w:firstLine="227"/>
        <w:rPr>
          <w:color w:val="000000"/>
          <w:u w:color="000000"/>
        </w:rPr>
      </w:pPr>
      <w:r>
        <w:rPr>
          <w:color w:val="000000"/>
          <w:u w:color="000000"/>
        </w:rPr>
        <w:t>Utworzenie warunków zapobiegania bezdomności.</w:t>
      </w:r>
    </w:p>
    <w:p w:rsidR="00A77B3E" w:rsidRDefault="005B21B2">
      <w:pPr>
        <w:spacing w:before="120" w:after="120"/>
        <w:ind w:firstLine="227"/>
        <w:rPr>
          <w:color w:val="000000"/>
          <w:u w:color="000000"/>
        </w:rPr>
      </w:pPr>
      <w:r>
        <w:rPr>
          <w:b/>
          <w:color w:val="000000"/>
          <w:u w:color="000000"/>
        </w:rPr>
        <w:t>Kierunki działań :</w:t>
      </w:r>
    </w:p>
    <w:p w:rsidR="00A77B3E" w:rsidRDefault="005B21B2">
      <w:pPr>
        <w:keepLines/>
        <w:spacing w:before="120" w:after="120"/>
        <w:ind w:firstLine="340"/>
        <w:rPr>
          <w:color w:val="000000"/>
          <w:u w:color="000000"/>
        </w:rPr>
      </w:pPr>
      <w:r>
        <w:t>1. </w:t>
      </w:r>
      <w:r>
        <w:rPr>
          <w:color w:val="000000"/>
          <w:u w:color="000000"/>
        </w:rPr>
        <w:t>Walka z uzależnieniami osób bezdomnych.</w:t>
      </w:r>
    </w:p>
    <w:p w:rsidR="00A77B3E" w:rsidRDefault="005B21B2">
      <w:pPr>
        <w:keepLines/>
        <w:spacing w:before="120" w:after="120"/>
        <w:ind w:firstLine="340"/>
        <w:rPr>
          <w:color w:val="000000"/>
          <w:u w:color="000000"/>
        </w:rPr>
      </w:pPr>
      <w:r>
        <w:t>2. </w:t>
      </w:r>
      <w:r>
        <w:rPr>
          <w:color w:val="000000"/>
          <w:u w:color="000000"/>
        </w:rPr>
        <w:t>Zapobieganie powstania zaległości w opłatach mieszkaniowych prowadzących do eksmisji poprzez system dopłat do utrzymania lokali mieszkalnych dla osób i rodzin korzystających z pomocy społecznej.</w:t>
      </w:r>
    </w:p>
    <w:p w:rsidR="00A77B3E" w:rsidRDefault="005B21B2">
      <w:pPr>
        <w:keepLines/>
        <w:spacing w:before="120" w:after="120"/>
        <w:ind w:firstLine="340"/>
        <w:rPr>
          <w:color w:val="000000"/>
          <w:u w:color="000000"/>
        </w:rPr>
      </w:pPr>
      <w:r>
        <w:t>3. </w:t>
      </w:r>
      <w:r>
        <w:rPr>
          <w:color w:val="000000"/>
          <w:u w:color="000000"/>
        </w:rPr>
        <w:t>Zapobieganie dalszemu rozwojowi tego zjawiska w gminie Żarki.</w:t>
      </w:r>
    </w:p>
    <w:p w:rsidR="00A77B3E" w:rsidRDefault="005B21B2">
      <w:pPr>
        <w:keepLines/>
        <w:spacing w:before="120" w:after="120"/>
        <w:ind w:firstLine="340"/>
        <w:rPr>
          <w:color w:val="000000"/>
          <w:u w:color="000000"/>
        </w:rPr>
      </w:pPr>
      <w:r>
        <w:t>4. </w:t>
      </w:r>
      <w:r>
        <w:rPr>
          <w:color w:val="000000"/>
          <w:u w:color="000000"/>
        </w:rPr>
        <w:t>Rozwój zatrudnienia socjalnego osób wychodzących z bezdomności i zagrożonych wykluczeniem społecznym w ramach prac społecznie użytecznych i robót publicznych.</w:t>
      </w:r>
    </w:p>
    <w:p w:rsidR="00A77B3E" w:rsidRDefault="005B21B2">
      <w:pPr>
        <w:spacing w:before="120" w:after="120"/>
        <w:ind w:firstLine="227"/>
        <w:rPr>
          <w:color w:val="000000"/>
          <w:u w:color="000000"/>
        </w:rPr>
      </w:pPr>
      <w:r>
        <w:rPr>
          <w:b/>
          <w:color w:val="000000"/>
          <w:u w:color="000000"/>
        </w:rPr>
        <w:t>Cel operacyjny 3 :</w:t>
      </w:r>
    </w:p>
    <w:p w:rsidR="00A77B3E" w:rsidRDefault="005B21B2">
      <w:pPr>
        <w:spacing w:before="120" w:after="120"/>
        <w:ind w:firstLine="227"/>
        <w:rPr>
          <w:color w:val="000000"/>
          <w:u w:color="000000"/>
        </w:rPr>
      </w:pPr>
      <w:r>
        <w:rPr>
          <w:color w:val="000000"/>
          <w:u w:color="000000"/>
        </w:rPr>
        <w:t>Opracowanie i realizacja indywidualnych programów wychodzenia z bezdomności dla osób bezdomnych z terenu gminy.</w:t>
      </w:r>
    </w:p>
    <w:p w:rsidR="00A77B3E" w:rsidRDefault="005B21B2">
      <w:pPr>
        <w:spacing w:before="120" w:after="120"/>
        <w:ind w:firstLine="227"/>
        <w:rPr>
          <w:color w:val="000000"/>
          <w:u w:color="000000"/>
        </w:rPr>
      </w:pPr>
      <w:r>
        <w:rPr>
          <w:b/>
          <w:color w:val="000000"/>
          <w:u w:color="000000"/>
        </w:rPr>
        <w:t>Kierunki działań :</w:t>
      </w:r>
    </w:p>
    <w:p w:rsidR="00A77B3E" w:rsidRDefault="005B21B2">
      <w:pPr>
        <w:keepLines/>
        <w:spacing w:before="120" w:after="120"/>
        <w:ind w:firstLine="340"/>
        <w:rPr>
          <w:color w:val="000000"/>
          <w:u w:color="000000"/>
        </w:rPr>
      </w:pPr>
      <w:r>
        <w:t>1. </w:t>
      </w:r>
      <w:r>
        <w:rPr>
          <w:color w:val="000000"/>
          <w:u w:color="000000"/>
        </w:rPr>
        <w:t>Realizacja programów terapeutycznych dla osób uzależnionych.</w:t>
      </w:r>
    </w:p>
    <w:p w:rsidR="00A77B3E" w:rsidRDefault="005B21B2">
      <w:pPr>
        <w:keepLines/>
        <w:spacing w:before="120" w:after="120"/>
        <w:ind w:firstLine="340"/>
        <w:rPr>
          <w:color w:val="000000"/>
          <w:u w:color="000000"/>
        </w:rPr>
      </w:pPr>
      <w:r>
        <w:t>2. </w:t>
      </w:r>
      <w:r>
        <w:rPr>
          <w:color w:val="000000"/>
          <w:u w:color="000000"/>
        </w:rPr>
        <w:t>Praca socjalna z osobami bezdomnymi w oparciu o kontrakt socjalny.</w:t>
      </w:r>
    </w:p>
    <w:p w:rsidR="00A77B3E" w:rsidRDefault="005B21B2">
      <w:pPr>
        <w:keepLines/>
        <w:spacing w:before="120" w:after="120"/>
        <w:ind w:firstLine="340"/>
        <w:rPr>
          <w:color w:val="000000"/>
          <w:u w:color="000000"/>
        </w:rPr>
      </w:pPr>
      <w:r>
        <w:t>3. </w:t>
      </w:r>
      <w:r>
        <w:rPr>
          <w:color w:val="000000"/>
          <w:u w:color="000000"/>
        </w:rPr>
        <w:t>Powstanie w gminie mieszkań chronionych dla usamodzielnianych wychowanków czy ofiar przemocy domowej.</w:t>
      </w:r>
    </w:p>
    <w:p w:rsidR="00A77B3E" w:rsidRDefault="005B21B2">
      <w:pPr>
        <w:spacing w:before="120" w:after="120"/>
        <w:ind w:firstLine="227"/>
        <w:rPr>
          <w:color w:val="000000"/>
          <w:u w:color="000000"/>
        </w:rPr>
      </w:pPr>
      <w:r>
        <w:rPr>
          <w:b/>
          <w:color w:val="000000"/>
          <w:u w:val="single" w:color="000000"/>
        </w:rPr>
        <w:t>Cel strategiczny 8 : Zintegrowany system pomocy i wsparcia środowiskowego osobom                   w wieku podeszłym i sędziwym</w:t>
      </w:r>
    </w:p>
    <w:p w:rsidR="00A77B3E" w:rsidRDefault="005B21B2">
      <w:pPr>
        <w:spacing w:before="120" w:after="120"/>
        <w:ind w:firstLine="227"/>
        <w:rPr>
          <w:color w:val="000000"/>
          <w:u w:color="000000"/>
        </w:rPr>
      </w:pPr>
      <w:r>
        <w:rPr>
          <w:b/>
          <w:color w:val="000000"/>
          <w:u w:color="000000"/>
        </w:rPr>
        <w:t xml:space="preserve">Cel operacyjny 1 : </w:t>
      </w:r>
    </w:p>
    <w:p w:rsidR="00A77B3E" w:rsidRDefault="005B21B2">
      <w:pPr>
        <w:spacing w:before="120" w:after="120"/>
        <w:ind w:firstLine="227"/>
        <w:rPr>
          <w:color w:val="000000"/>
          <w:u w:color="000000"/>
        </w:rPr>
      </w:pPr>
      <w:r>
        <w:rPr>
          <w:color w:val="000000"/>
          <w:u w:color="000000"/>
        </w:rPr>
        <w:t>Utrzymanie działalności Klubu Seniora „Barwy Jesieni”.</w:t>
      </w:r>
    </w:p>
    <w:p w:rsidR="00A77B3E" w:rsidRDefault="005B21B2">
      <w:pPr>
        <w:spacing w:before="120" w:after="120"/>
        <w:ind w:firstLine="227"/>
        <w:rPr>
          <w:color w:val="000000"/>
          <w:u w:color="000000"/>
        </w:rPr>
      </w:pPr>
      <w:r>
        <w:rPr>
          <w:b/>
          <w:color w:val="000000"/>
          <w:u w:color="000000"/>
        </w:rPr>
        <w:t>Kierunki działań :</w:t>
      </w:r>
    </w:p>
    <w:p w:rsidR="00A77B3E" w:rsidRDefault="005B21B2">
      <w:pPr>
        <w:keepLines/>
        <w:spacing w:before="120" w:after="120"/>
        <w:ind w:firstLine="340"/>
        <w:rPr>
          <w:color w:val="000000"/>
          <w:u w:color="000000"/>
        </w:rPr>
      </w:pPr>
      <w:r>
        <w:t>1. </w:t>
      </w:r>
      <w:r>
        <w:rPr>
          <w:color w:val="000000"/>
          <w:u w:color="000000"/>
        </w:rPr>
        <w:t>Wzmocnienie aktywności społeczno – kulturowej oraz współpracy i integracji społecznej.</w:t>
      </w:r>
    </w:p>
    <w:p w:rsidR="00A77B3E" w:rsidRDefault="005B21B2">
      <w:pPr>
        <w:keepLines/>
        <w:spacing w:before="120" w:after="120"/>
        <w:ind w:firstLine="340"/>
        <w:rPr>
          <w:color w:val="000000"/>
          <w:u w:color="000000"/>
        </w:rPr>
      </w:pPr>
      <w:r>
        <w:t>2. </w:t>
      </w:r>
      <w:r>
        <w:rPr>
          <w:color w:val="000000"/>
          <w:u w:color="000000"/>
        </w:rPr>
        <w:t>Angażowanie się w inicjatywy na rzecz aktywności, zdrowia, uczestnictwa w kulturze, edukacji czy twórczości.</w:t>
      </w:r>
    </w:p>
    <w:p w:rsidR="00A77B3E" w:rsidRDefault="005B21B2">
      <w:pPr>
        <w:spacing w:before="120" w:after="120"/>
        <w:ind w:firstLine="227"/>
        <w:rPr>
          <w:color w:val="000000"/>
          <w:u w:color="000000"/>
        </w:rPr>
      </w:pPr>
      <w:r>
        <w:rPr>
          <w:b/>
          <w:color w:val="000000"/>
          <w:u w:color="000000"/>
        </w:rPr>
        <w:t xml:space="preserve">Cel operacyjny 2 : </w:t>
      </w:r>
    </w:p>
    <w:p w:rsidR="00A77B3E" w:rsidRDefault="005B21B2">
      <w:pPr>
        <w:spacing w:before="120" w:after="120"/>
        <w:ind w:firstLine="227"/>
        <w:rPr>
          <w:color w:val="000000"/>
          <w:u w:color="000000"/>
        </w:rPr>
      </w:pPr>
      <w:r>
        <w:rPr>
          <w:color w:val="000000"/>
          <w:u w:color="000000"/>
        </w:rPr>
        <w:t>Stworzenie odpowiednich form opieki osobom wymagającym wsparcia środowiskowego.</w:t>
      </w:r>
    </w:p>
    <w:p w:rsidR="00A77B3E" w:rsidRDefault="005B21B2">
      <w:pPr>
        <w:spacing w:before="120" w:after="120"/>
        <w:ind w:firstLine="227"/>
        <w:rPr>
          <w:color w:val="000000"/>
          <w:u w:color="000000"/>
        </w:rPr>
      </w:pPr>
      <w:r>
        <w:rPr>
          <w:b/>
          <w:color w:val="000000"/>
          <w:u w:color="000000"/>
        </w:rPr>
        <w:t>Kierunki działań :</w:t>
      </w:r>
    </w:p>
    <w:p w:rsidR="00A77B3E" w:rsidRDefault="005B21B2">
      <w:pPr>
        <w:keepLines/>
        <w:spacing w:before="120" w:after="120"/>
        <w:ind w:firstLine="340"/>
        <w:rPr>
          <w:color w:val="000000"/>
          <w:u w:color="000000"/>
        </w:rPr>
      </w:pPr>
      <w:r>
        <w:t>1. </w:t>
      </w:r>
      <w:r>
        <w:rPr>
          <w:color w:val="000000"/>
          <w:u w:color="000000"/>
        </w:rPr>
        <w:t>Utrzymanie osób starszych i niepełnosprawnych wymagających opieki w ich miejscu zamieszkania i środowisku poprzez :</w:t>
      </w:r>
    </w:p>
    <w:p w:rsidR="00A77B3E" w:rsidRDefault="005B21B2">
      <w:pPr>
        <w:spacing w:before="120" w:after="120"/>
        <w:ind w:firstLine="227"/>
        <w:rPr>
          <w:color w:val="000000"/>
          <w:u w:color="000000"/>
        </w:rPr>
      </w:pPr>
      <w:r>
        <w:rPr>
          <w:color w:val="000000"/>
          <w:u w:color="000000"/>
        </w:rPr>
        <w:t>·wizyty w środowisku pracowników socjalnych i propagowanie aktywnego i zdrowego trybu życia</w:t>
      </w:r>
    </w:p>
    <w:p w:rsidR="00A77B3E" w:rsidRDefault="005B21B2">
      <w:pPr>
        <w:spacing w:before="120" w:after="120"/>
        <w:ind w:firstLine="227"/>
        <w:rPr>
          <w:color w:val="000000"/>
          <w:u w:color="000000"/>
        </w:rPr>
      </w:pPr>
      <w:r>
        <w:rPr>
          <w:color w:val="000000"/>
          <w:u w:color="000000"/>
        </w:rPr>
        <w:t>·ułatwianie kontaktów z placówkami służby zdrowia poprzez działania pracowników socjalnych i pielęgniarki środowiskowe</w:t>
      </w:r>
    </w:p>
    <w:p w:rsidR="00A77B3E" w:rsidRDefault="005B21B2">
      <w:pPr>
        <w:spacing w:before="120" w:after="120"/>
        <w:ind w:firstLine="227"/>
        <w:rPr>
          <w:color w:val="000000"/>
          <w:u w:color="000000"/>
        </w:rPr>
      </w:pPr>
      <w:r>
        <w:rPr>
          <w:color w:val="000000"/>
          <w:u w:color="000000"/>
        </w:rPr>
        <w:t>·podejmowanie działań mających na celu większe zaangażowanie rodziny                                 w sprawowaniu opieki nad osobami wymagającymi tej formy pomocy</w:t>
      </w:r>
    </w:p>
    <w:p w:rsidR="00A77B3E" w:rsidRDefault="005B21B2">
      <w:pPr>
        <w:spacing w:before="120" w:after="120"/>
        <w:ind w:firstLine="227"/>
        <w:rPr>
          <w:color w:val="000000"/>
          <w:u w:color="000000"/>
        </w:rPr>
      </w:pPr>
      <w:r>
        <w:rPr>
          <w:color w:val="000000"/>
          <w:u w:color="000000"/>
        </w:rPr>
        <w:t>·pośrednictwo w organizowaniu usług opiekuńczych przez rodziny osób wymagających pomocy w tej formie.</w:t>
      </w:r>
    </w:p>
    <w:p w:rsidR="00A77B3E" w:rsidRDefault="005B21B2">
      <w:pPr>
        <w:spacing w:before="120" w:after="120"/>
        <w:ind w:firstLine="227"/>
        <w:rPr>
          <w:color w:val="000000"/>
          <w:u w:color="000000"/>
        </w:rPr>
      </w:pPr>
      <w:r>
        <w:rPr>
          <w:color w:val="000000"/>
          <w:u w:color="000000"/>
        </w:rPr>
        <w:t>·rozwijanie opieki środowiskowej w społecznościach lokalnych ukierunkowanej na wsparcie niesamodzielnych seniorów, tworzenie sieci wsparcia opartych na zasobach indywidualnych (rodzina, otoczenie) i zasobach instytucjonalnych.</w:t>
      </w:r>
    </w:p>
    <w:p w:rsidR="00A77B3E" w:rsidRDefault="005B21B2">
      <w:pPr>
        <w:spacing w:before="120" w:after="120"/>
        <w:ind w:firstLine="227"/>
        <w:rPr>
          <w:color w:val="000000"/>
          <w:u w:color="000000"/>
        </w:rPr>
      </w:pPr>
      <w:r>
        <w:rPr>
          <w:color w:val="000000"/>
          <w:u w:color="000000"/>
        </w:rPr>
        <w:t>·rozwijanie usług opiekuńczych w szczególności poprzez podnoszenie kwalifikacji kadry, co ma bezpośredni wpływ na jakość świadczonych usług</w:t>
      </w:r>
    </w:p>
    <w:p w:rsidR="00A77B3E" w:rsidRDefault="005B21B2">
      <w:pPr>
        <w:spacing w:before="120" w:after="120"/>
        <w:ind w:firstLine="227"/>
        <w:rPr>
          <w:color w:val="000000"/>
          <w:u w:color="000000"/>
        </w:rPr>
      </w:pPr>
      <w:r>
        <w:rPr>
          <w:color w:val="000000"/>
          <w:u w:color="000000"/>
        </w:rPr>
        <w:t>·zwiększenie dostępności usług opiekuńczych i pielęgnacyjnych osobom niepełnosprawnym i starszym</w:t>
      </w:r>
    </w:p>
    <w:p w:rsidR="00A77B3E" w:rsidRDefault="005B21B2">
      <w:pPr>
        <w:spacing w:before="120" w:after="120"/>
        <w:ind w:firstLine="227"/>
        <w:rPr>
          <w:color w:val="000000"/>
          <w:u w:color="000000"/>
        </w:rPr>
      </w:pPr>
      <w:r>
        <w:rPr>
          <w:color w:val="000000"/>
          <w:u w:color="000000"/>
        </w:rPr>
        <w:t>·tworzenie możliwości do pełnej rehabilitacji leczniczej, psychologicznej i społecznej osób niepełnosprawnych i starszych</w:t>
      </w:r>
    </w:p>
    <w:p w:rsidR="00A77B3E" w:rsidRDefault="005B21B2">
      <w:pPr>
        <w:spacing w:before="120" w:after="120"/>
        <w:ind w:firstLine="227"/>
        <w:rPr>
          <w:color w:val="000000"/>
          <w:u w:color="000000"/>
        </w:rPr>
      </w:pPr>
      <w:r>
        <w:rPr>
          <w:color w:val="000000"/>
          <w:u w:color="000000"/>
        </w:rPr>
        <w:t>·aktywizacja rodzin na rzecz zapewnienia opieki najbliższym</w:t>
      </w:r>
    </w:p>
    <w:p w:rsidR="00A77B3E" w:rsidRDefault="005B21B2">
      <w:pPr>
        <w:spacing w:before="120" w:after="120"/>
        <w:ind w:firstLine="227"/>
        <w:rPr>
          <w:color w:val="000000"/>
          <w:u w:color="000000"/>
        </w:rPr>
      </w:pPr>
      <w:r>
        <w:rPr>
          <w:b/>
          <w:color w:val="000000"/>
          <w:u w:color="000000"/>
        </w:rPr>
        <w:t>Cel operacyjny 3 :</w:t>
      </w:r>
    </w:p>
    <w:p w:rsidR="00A77B3E" w:rsidRDefault="005B21B2">
      <w:pPr>
        <w:spacing w:before="120" w:after="120"/>
        <w:ind w:firstLine="227"/>
        <w:rPr>
          <w:color w:val="000000"/>
          <w:u w:color="000000"/>
        </w:rPr>
      </w:pPr>
      <w:r>
        <w:rPr>
          <w:color w:val="000000"/>
          <w:u w:color="000000"/>
        </w:rPr>
        <w:t>Aktywizowanie osób starszych do udziału w życiu społecznym i kulturalnym gminy.</w:t>
      </w:r>
    </w:p>
    <w:p w:rsidR="00A77B3E" w:rsidRDefault="005B21B2">
      <w:pPr>
        <w:spacing w:before="120" w:after="120"/>
        <w:ind w:firstLine="227"/>
        <w:rPr>
          <w:color w:val="000000"/>
          <w:u w:color="000000"/>
        </w:rPr>
      </w:pPr>
      <w:r>
        <w:rPr>
          <w:b/>
          <w:color w:val="000000"/>
          <w:u w:color="000000"/>
        </w:rPr>
        <w:t>Kierunki działań :</w:t>
      </w:r>
    </w:p>
    <w:p w:rsidR="00A77B3E" w:rsidRDefault="005B21B2">
      <w:pPr>
        <w:keepLines/>
        <w:spacing w:before="120" w:after="120"/>
        <w:ind w:firstLine="340"/>
        <w:rPr>
          <w:color w:val="000000"/>
          <w:u w:color="000000"/>
        </w:rPr>
      </w:pPr>
      <w:r>
        <w:t>1. </w:t>
      </w:r>
      <w:r>
        <w:rPr>
          <w:color w:val="000000"/>
          <w:u w:color="000000"/>
        </w:rPr>
        <w:t>Aktywizacja rodzin na rzecz zapewniania opieki swoim najbliższym, wymagającym pomocy w postaci usług opiekuńczych.</w:t>
      </w:r>
    </w:p>
    <w:p w:rsidR="00A77B3E" w:rsidRDefault="005B21B2">
      <w:pPr>
        <w:keepLines/>
        <w:spacing w:before="120" w:after="120"/>
        <w:ind w:firstLine="340"/>
        <w:rPr>
          <w:color w:val="000000"/>
          <w:u w:color="000000"/>
        </w:rPr>
      </w:pPr>
      <w:r>
        <w:t>2. </w:t>
      </w:r>
      <w:r>
        <w:rPr>
          <w:color w:val="000000"/>
          <w:u w:color="000000"/>
        </w:rPr>
        <w:t>Diagnoza potrzeb osób niepełnosprawnych i starszych oraz dążenie do ich zaspokojenia.</w:t>
      </w:r>
    </w:p>
    <w:p w:rsidR="00A77B3E" w:rsidRDefault="005B21B2">
      <w:pPr>
        <w:keepLines/>
        <w:spacing w:before="120" w:after="120"/>
        <w:ind w:firstLine="340"/>
        <w:rPr>
          <w:color w:val="000000"/>
          <w:u w:color="000000"/>
        </w:rPr>
      </w:pPr>
      <w:r>
        <w:t>3. </w:t>
      </w:r>
      <w:r>
        <w:rPr>
          <w:color w:val="000000"/>
          <w:u w:color="000000"/>
        </w:rPr>
        <w:t>Zachowanie aktywności życiowej, wyrażającej się w wysokim poziomie sprawności fizycznej i umysłowej.</w:t>
      </w:r>
    </w:p>
    <w:p w:rsidR="00A77B3E" w:rsidRDefault="005B21B2">
      <w:pPr>
        <w:keepLines/>
        <w:spacing w:before="120" w:after="120"/>
        <w:ind w:firstLine="340"/>
        <w:rPr>
          <w:color w:val="000000"/>
          <w:u w:color="000000"/>
        </w:rPr>
      </w:pPr>
      <w:r>
        <w:t>4. </w:t>
      </w:r>
      <w:r>
        <w:rPr>
          <w:color w:val="000000"/>
          <w:u w:color="000000"/>
        </w:rPr>
        <w:t>Utrzymaniu aktywności sprzyja udział seniorów w różnorakich inicjatywach organizowanych przez jednostki samorządu terytorialnego, organizacje pozarządowe i inne podmioty.</w:t>
      </w:r>
    </w:p>
    <w:p w:rsidR="00A77B3E" w:rsidRDefault="005B21B2">
      <w:pPr>
        <w:keepLines/>
        <w:spacing w:before="120" w:after="120"/>
        <w:ind w:firstLine="340"/>
        <w:rPr>
          <w:color w:val="000000"/>
          <w:u w:color="000000"/>
        </w:rPr>
      </w:pPr>
      <w:r>
        <w:t>5. </w:t>
      </w:r>
      <w:r>
        <w:rPr>
          <w:color w:val="000000"/>
          <w:u w:color="000000"/>
        </w:rPr>
        <w:t>Powstanie uniwersytetów trzeciego wieku, które umożliwiają włączenie osób starszych do systemu kształcenia ustawicznego, proponując edukację nieformalną, nieuwieńczoną wprawdzie certyfikatami wiedzy i umiejętności, ale za to bogatą pod względem formy i treści.</w:t>
      </w:r>
    </w:p>
    <w:p w:rsidR="00A77B3E" w:rsidRDefault="005B21B2">
      <w:pPr>
        <w:spacing w:before="120" w:after="120"/>
        <w:ind w:firstLine="227"/>
        <w:jc w:val="left"/>
        <w:rPr>
          <w:color w:val="000000"/>
          <w:u w:color="000000"/>
        </w:rPr>
      </w:pPr>
      <w:r>
        <w:rPr>
          <w:b/>
          <w:color w:val="000000"/>
          <w:u w:color="000000"/>
        </w:rPr>
        <w:t>Cel operacyjny 4 :</w:t>
      </w:r>
    </w:p>
    <w:p w:rsidR="00A77B3E" w:rsidRDefault="005B21B2">
      <w:pPr>
        <w:spacing w:before="120" w:after="120"/>
        <w:ind w:firstLine="227"/>
        <w:jc w:val="left"/>
        <w:rPr>
          <w:color w:val="000000"/>
          <w:u w:color="000000"/>
        </w:rPr>
      </w:pPr>
      <w:r>
        <w:rPr>
          <w:color w:val="000000"/>
          <w:u w:color="000000"/>
        </w:rPr>
        <w:t>Zapewnienie opieki osobom starszym</w:t>
      </w:r>
    </w:p>
    <w:p w:rsidR="00A77B3E" w:rsidRDefault="005B21B2">
      <w:pPr>
        <w:spacing w:before="120" w:after="120"/>
        <w:ind w:firstLine="227"/>
        <w:jc w:val="left"/>
        <w:rPr>
          <w:color w:val="000000"/>
          <w:u w:color="000000"/>
        </w:rPr>
      </w:pPr>
      <w:r>
        <w:rPr>
          <w:b/>
          <w:color w:val="000000"/>
          <w:u w:color="000000"/>
        </w:rPr>
        <w:t>Kierunki działań :</w:t>
      </w:r>
    </w:p>
    <w:p w:rsidR="00A77B3E" w:rsidRDefault="005B21B2">
      <w:pPr>
        <w:keepLines/>
        <w:spacing w:before="120" w:after="120"/>
        <w:ind w:firstLine="340"/>
        <w:rPr>
          <w:color w:val="000000"/>
          <w:u w:color="000000"/>
        </w:rPr>
      </w:pPr>
      <w:r>
        <w:t>1. </w:t>
      </w:r>
      <w:r>
        <w:rPr>
          <w:color w:val="000000"/>
          <w:u w:color="000000"/>
        </w:rPr>
        <w:t>Podtrzymywanie autonomii osób starszych i zapewnienie wysokiej jakości życia poprzez umożliwienie samodzielnego funkcjonowania w środowisku, w którym przeżyli wcześniejsze etapy życia i do którego przywykli.</w:t>
      </w:r>
    </w:p>
    <w:p w:rsidR="00A77B3E" w:rsidRDefault="005B21B2">
      <w:pPr>
        <w:keepLines/>
        <w:spacing w:before="120" w:after="120"/>
        <w:ind w:firstLine="340"/>
        <w:rPr>
          <w:color w:val="000000"/>
          <w:u w:color="000000"/>
        </w:rPr>
      </w:pPr>
      <w:r>
        <w:t>2. </w:t>
      </w:r>
      <w:r>
        <w:rPr>
          <w:color w:val="000000"/>
          <w:u w:color="000000"/>
        </w:rPr>
        <w:t>Rozwój teleopieki czyli różnego rodzaju rozwiązań, których zadaniem jest zapewnienie pomocy osobom potrzebującym w ich miejscu zamieszkania. Polega na reagowaniu na sytuacje zagrożenia, a w przypadku ich wystąpienia wezwanie pomocy lub przekazanie wiadomości opiekunowi.</w:t>
      </w:r>
    </w:p>
    <w:p w:rsidR="00A77B3E" w:rsidRDefault="005B21B2">
      <w:pPr>
        <w:keepLines/>
        <w:spacing w:before="120" w:after="120"/>
        <w:ind w:firstLine="340"/>
        <w:rPr>
          <w:color w:val="000000"/>
          <w:u w:color="000000"/>
        </w:rPr>
      </w:pPr>
      <w:r>
        <w:t>3. </w:t>
      </w:r>
      <w:r>
        <w:rPr>
          <w:color w:val="000000"/>
          <w:u w:color="000000"/>
        </w:rPr>
        <w:t>Rozwój usług opiekuńczych, w ramach których zapewniona jest pomoc                                   w zaspokajaniu codziennych potrzeb życiowych, opieka higieniczna, zalecona przez lekarza pielęgnacja oraz, w miarę możliwości.</w:t>
      </w:r>
    </w:p>
    <w:p w:rsidR="00A77B3E" w:rsidRDefault="005B21B2">
      <w:pPr>
        <w:keepLines/>
        <w:spacing w:before="120" w:after="120"/>
        <w:ind w:firstLine="340"/>
        <w:rPr>
          <w:color w:val="000000"/>
          <w:u w:color="000000"/>
        </w:rPr>
      </w:pPr>
      <w:r>
        <w:t>4. </w:t>
      </w:r>
      <w:r>
        <w:rPr>
          <w:color w:val="000000"/>
          <w:u w:color="000000"/>
        </w:rPr>
        <w:t>Rozwój infrastruktury środowiskowej, np. w postaci dziennych domów pomocy, dla osób które wymagają całodobowej opieki.</w:t>
      </w:r>
    </w:p>
    <w:p w:rsidR="00A77B3E" w:rsidRDefault="005B21B2">
      <w:pPr>
        <w:spacing w:before="120" w:after="120"/>
        <w:ind w:firstLine="227"/>
        <w:rPr>
          <w:color w:val="000000"/>
          <w:u w:color="000000"/>
        </w:rPr>
      </w:pPr>
      <w:r>
        <w:rPr>
          <w:b/>
          <w:color w:val="000000"/>
          <w:u w:color="000000"/>
        </w:rPr>
        <w:t>Cel operacyjny 5 :</w:t>
      </w:r>
    </w:p>
    <w:p w:rsidR="00A77B3E" w:rsidRDefault="005B21B2">
      <w:pPr>
        <w:spacing w:before="120" w:after="120"/>
        <w:ind w:firstLine="227"/>
        <w:rPr>
          <w:color w:val="000000"/>
          <w:u w:color="000000"/>
        </w:rPr>
      </w:pPr>
      <w:r>
        <w:rPr>
          <w:color w:val="000000"/>
          <w:u w:color="000000"/>
        </w:rPr>
        <w:t>Współpraca z organizacjami pozarządowymi w tworzeniu lokalnych sieci wsparcia.</w:t>
      </w:r>
    </w:p>
    <w:p w:rsidR="00A77B3E" w:rsidRDefault="005B21B2">
      <w:pPr>
        <w:spacing w:before="120" w:after="120"/>
        <w:ind w:firstLine="227"/>
        <w:rPr>
          <w:color w:val="000000"/>
          <w:u w:color="000000"/>
        </w:rPr>
      </w:pPr>
      <w:r>
        <w:rPr>
          <w:b/>
          <w:color w:val="000000"/>
          <w:u w:color="000000"/>
        </w:rPr>
        <w:t>Kierunki działań :</w:t>
      </w:r>
    </w:p>
    <w:p w:rsidR="00A77B3E" w:rsidRDefault="005B21B2">
      <w:pPr>
        <w:keepLines/>
        <w:spacing w:before="120" w:after="120"/>
        <w:ind w:firstLine="340"/>
        <w:rPr>
          <w:color w:val="000000"/>
          <w:u w:color="000000"/>
        </w:rPr>
      </w:pPr>
      <w:r>
        <w:t>1. </w:t>
      </w:r>
      <w:r>
        <w:rPr>
          <w:color w:val="000000"/>
          <w:u w:color="000000"/>
        </w:rPr>
        <w:t>Współdziałanie z PFRON, Caritas, Powiatowym Centrum Pomocy Rodzinie, Powiatowym Urzędem Pracy w zakresie aktywizacji społecznej i zawodowej osób starszych i niepełnosprawnych.</w:t>
      </w:r>
    </w:p>
    <w:p w:rsidR="00A77B3E" w:rsidRDefault="005B21B2">
      <w:pPr>
        <w:keepLines/>
        <w:spacing w:before="120" w:after="120"/>
        <w:ind w:firstLine="340"/>
        <w:rPr>
          <w:color w:val="000000"/>
          <w:u w:color="000000"/>
        </w:rPr>
      </w:pPr>
      <w:r>
        <w:t>2. </w:t>
      </w:r>
      <w:r>
        <w:rPr>
          <w:color w:val="000000"/>
          <w:u w:color="000000"/>
        </w:rPr>
        <w:t>Pomoc i utrzymanie osób niepełnosprawnych i starszych w miejscu ich zamieszkania, szczególnie poprzez :</w:t>
      </w:r>
    </w:p>
    <w:p w:rsidR="00A77B3E" w:rsidRDefault="005B21B2">
      <w:pPr>
        <w:spacing w:before="120" w:after="120"/>
        <w:ind w:firstLine="227"/>
        <w:rPr>
          <w:color w:val="000000"/>
          <w:u w:color="000000"/>
        </w:rPr>
      </w:pPr>
      <w:r>
        <w:rPr>
          <w:color w:val="000000"/>
          <w:u w:color="000000"/>
        </w:rPr>
        <w:t>·ułatwianie kontaktu z placówkami leczniczymi i rehabilitacyjnymi</w:t>
      </w:r>
    </w:p>
    <w:p w:rsidR="00A77B3E" w:rsidRDefault="005B21B2">
      <w:pPr>
        <w:spacing w:before="120" w:after="120"/>
        <w:ind w:firstLine="227"/>
        <w:rPr>
          <w:color w:val="000000"/>
          <w:u w:color="000000"/>
        </w:rPr>
      </w:pPr>
      <w:r>
        <w:rPr>
          <w:color w:val="000000"/>
          <w:u w:color="000000"/>
        </w:rPr>
        <w:t>·propagowanie aktywnego i zdrowego stylu życia</w:t>
      </w:r>
    </w:p>
    <w:p w:rsidR="00A77B3E" w:rsidRDefault="005B21B2">
      <w:pPr>
        <w:spacing w:before="120" w:after="120"/>
        <w:ind w:firstLine="227"/>
        <w:jc w:val="left"/>
        <w:rPr>
          <w:color w:val="000000"/>
          <w:u w:color="000000"/>
        </w:rPr>
      </w:pPr>
      <w:r>
        <w:rPr>
          <w:b/>
          <w:color w:val="000000"/>
          <w:u w:color="000000"/>
        </w:rPr>
        <w:t>Cel operacyjny 6 :</w:t>
      </w:r>
    </w:p>
    <w:p w:rsidR="00A77B3E" w:rsidRDefault="005B21B2">
      <w:pPr>
        <w:spacing w:before="120" w:after="120"/>
        <w:ind w:firstLine="227"/>
        <w:jc w:val="left"/>
        <w:rPr>
          <w:color w:val="000000"/>
          <w:u w:color="000000"/>
        </w:rPr>
      </w:pPr>
      <w:r>
        <w:rPr>
          <w:color w:val="000000"/>
          <w:u w:color="000000"/>
        </w:rPr>
        <w:t>Zmiana stereotypu człowieka starego jako jednostki biernej społecznie.</w:t>
      </w:r>
    </w:p>
    <w:p w:rsidR="00A77B3E" w:rsidRDefault="005B21B2">
      <w:pPr>
        <w:spacing w:before="120" w:after="120"/>
        <w:ind w:firstLine="227"/>
        <w:jc w:val="left"/>
        <w:rPr>
          <w:color w:val="000000"/>
          <w:u w:color="000000"/>
        </w:rPr>
      </w:pPr>
      <w:r>
        <w:rPr>
          <w:b/>
          <w:color w:val="000000"/>
          <w:u w:color="000000"/>
        </w:rPr>
        <w:t>Kierunki działań :</w:t>
      </w:r>
    </w:p>
    <w:p w:rsidR="00A77B3E" w:rsidRDefault="005B21B2">
      <w:pPr>
        <w:keepLines/>
        <w:spacing w:before="120" w:after="120"/>
        <w:ind w:firstLine="340"/>
        <w:rPr>
          <w:color w:val="000000"/>
          <w:u w:color="000000"/>
        </w:rPr>
      </w:pPr>
      <w:r>
        <w:t>1. </w:t>
      </w:r>
      <w:r>
        <w:rPr>
          <w:color w:val="000000"/>
          <w:u w:color="000000"/>
        </w:rPr>
        <w:t>Rozwój warunków sprzyjających aktywnemu i pełnemu uczestnictwu osób starszych w życiu społecznym.</w:t>
      </w:r>
    </w:p>
    <w:p w:rsidR="00A77B3E" w:rsidRDefault="005B21B2">
      <w:pPr>
        <w:keepLines/>
        <w:spacing w:before="120" w:after="120"/>
        <w:ind w:firstLine="340"/>
        <w:rPr>
          <w:color w:val="000000"/>
          <w:u w:color="000000"/>
        </w:rPr>
      </w:pPr>
      <w:r>
        <w:t>2. </w:t>
      </w:r>
      <w:r>
        <w:rPr>
          <w:color w:val="000000"/>
          <w:u w:color="000000"/>
        </w:rPr>
        <w:t>Uwrażliwienie społeczności lokalnej na potrzeby osób niepełnosprawnych i starszych.</w:t>
      </w:r>
    </w:p>
    <w:p w:rsidR="00A77B3E" w:rsidRDefault="005B21B2">
      <w:pPr>
        <w:keepLines/>
        <w:spacing w:before="120" w:after="120"/>
        <w:ind w:firstLine="340"/>
        <w:rPr>
          <w:color w:val="000000"/>
          <w:u w:color="000000"/>
        </w:rPr>
      </w:pPr>
      <w:r>
        <w:t>3. </w:t>
      </w:r>
      <w:r>
        <w:rPr>
          <w:color w:val="000000"/>
          <w:u w:color="000000"/>
        </w:rPr>
        <w:t>Dostosowanie systemu wsparcia do potrzeb starzejącego się społeczeństwa.</w:t>
      </w:r>
    </w:p>
    <w:p w:rsidR="00A77B3E" w:rsidRDefault="005B21B2">
      <w:pPr>
        <w:keepLines/>
        <w:spacing w:before="120" w:after="120"/>
        <w:ind w:firstLine="340"/>
        <w:rPr>
          <w:color w:val="000000"/>
          <w:u w:color="000000"/>
        </w:rPr>
      </w:pPr>
      <w:r>
        <w:t>4. </w:t>
      </w:r>
      <w:r>
        <w:rPr>
          <w:color w:val="000000"/>
          <w:u w:color="000000"/>
        </w:rPr>
        <w:t>Kreowanie polityki senioralnej celem zaspokojenia potrzeb osób starszych                                 i umożliwienia wykorzystania ich zasobów dla rozwoju społeczności lokalnych.</w:t>
      </w:r>
    </w:p>
    <w:p w:rsidR="00A77B3E" w:rsidRDefault="005B21B2">
      <w:pPr>
        <w:keepLines/>
        <w:spacing w:before="120" w:after="120"/>
        <w:ind w:firstLine="340"/>
        <w:rPr>
          <w:color w:val="000000"/>
          <w:u w:color="000000"/>
        </w:rPr>
      </w:pPr>
      <w:r>
        <w:t>5. </w:t>
      </w:r>
      <w:r>
        <w:rPr>
          <w:color w:val="000000"/>
          <w:u w:color="000000"/>
        </w:rPr>
        <w:t>Niwelowanie barier w dostępie seniorów do rynku dóbr i usług.</w:t>
      </w:r>
    </w:p>
    <w:p w:rsidR="00A77B3E" w:rsidRDefault="005B21B2">
      <w:pPr>
        <w:keepLines/>
        <w:spacing w:before="120" w:after="120"/>
        <w:ind w:firstLine="340"/>
        <w:rPr>
          <w:color w:val="000000"/>
          <w:u w:color="000000"/>
        </w:rPr>
      </w:pPr>
      <w:r>
        <w:t>6. </w:t>
      </w:r>
      <w:r>
        <w:rPr>
          <w:color w:val="000000"/>
          <w:u w:color="000000"/>
        </w:rPr>
        <w:t>Uwrażliwienie społeczności lokalnej na potrzeby osób starszych.</w:t>
      </w:r>
    </w:p>
    <w:p w:rsidR="00A77B3E" w:rsidRDefault="005B21B2">
      <w:pPr>
        <w:keepLines/>
        <w:spacing w:before="120" w:after="120"/>
        <w:ind w:firstLine="340"/>
        <w:rPr>
          <w:color w:val="000000"/>
          <w:u w:color="000000"/>
        </w:rPr>
      </w:pPr>
      <w:r>
        <w:t>7. </w:t>
      </w:r>
      <w:r>
        <w:rPr>
          <w:color w:val="000000"/>
          <w:u w:color="000000"/>
        </w:rPr>
        <w:t>Promowanie pozytywnego wizerunku osób starszych.</w:t>
      </w:r>
    </w:p>
    <w:p w:rsidR="00A77B3E" w:rsidRDefault="005B21B2">
      <w:pPr>
        <w:keepLines/>
        <w:spacing w:before="120" w:after="120"/>
        <w:ind w:firstLine="340"/>
        <w:rPr>
          <w:color w:val="000000"/>
          <w:u w:color="000000"/>
        </w:rPr>
      </w:pPr>
      <w:r>
        <w:t>8. </w:t>
      </w:r>
      <w:r>
        <w:rPr>
          <w:color w:val="000000"/>
          <w:u w:color="000000"/>
        </w:rPr>
        <w:t>Propagowanie idei i działań służących korzystaniu z potencjału seniorów oraz więzi międzypokoleniowych.</w:t>
      </w:r>
    </w:p>
    <w:p w:rsidR="00A77B3E" w:rsidRDefault="005B21B2">
      <w:pPr>
        <w:spacing w:before="120" w:after="120"/>
        <w:ind w:firstLine="227"/>
        <w:rPr>
          <w:color w:val="000000"/>
          <w:u w:color="000000"/>
        </w:rPr>
      </w:pPr>
      <w:r>
        <w:rPr>
          <w:b/>
          <w:color w:val="000000"/>
          <w:u w:color="000000"/>
        </w:rPr>
        <w:t>Cel operacyjny 7:</w:t>
      </w:r>
    </w:p>
    <w:p w:rsidR="00A77B3E" w:rsidRDefault="005B21B2">
      <w:pPr>
        <w:spacing w:before="120" w:after="120"/>
        <w:ind w:firstLine="227"/>
        <w:rPr>
          <w:color w:val="000000"/>
          <w:u w:color="000000"/>
        </w:rPr>
      </w:pPr>
      <w:r>
        <w:rPr>
          <w:color w:val="000000"/>
          <w:u w:color="000000"/>
        </w:rPr>
        <w:t>Zintegrowany system pomocy i wsparcia środowiskowego na rzecz osób samotnych, przewlekle chorych, starszych niepełnosprawnych i chorych psychicznie</w:t>
      </w:r>
    </w:p>
    <w:p w:rsidR="00A77B3E" w:rsidRDefault="005B21B2">
      <w:pPr>
        <w:spacing w:before="120" w:after="120"/>
        <w:ind w:firstLine="227"/>
        <w:rPr>
          <w:color w:val="000000"/>
          <w:u w:color="000000"/>
        </w:rPr>
      </w:pPr>
      <w:r>
        <w:rPr>
          <w:b/>
          <w:color w:val="000000"/>
          <w:u w:color="000000"/>
        </w:rPr>
        <w:t>Kierunki działań :</w:t>
      </w:r>
    </w:p>
    <w:p w:rsidR="00A77B3E" w:rsidRDefault="005B21B2">
      <w:pPr>
        <w:keepLines/>
        <w:spacing w:before="120" w:after="120"/>
        <w:ind w:firstLine="340"/>
        <w:rPr>
          <w:color w:val="000000"/>
          <w:u w:color="000000"/>
        </w:rPr>
      </w:pPr>
      <w:r>
        <w:t>1. </w:t>
      </w:r>
      <w:r>
        <w:rPr>
          <w:color w:val="000000"/>
          <w:u w:color="000000"/>
        </w:rPr>
        <w:t>Przeciwdziałanie wykluczeniu społecznemu osób starszych i niepełnosprawnych (m.in. tworzenie grup wsparcia, grup samopomocowych, organizowanie przedsięwzięć integrujących różne grupy mieszkańców, promowanie i łączenie ofert lokalnych instytucji).</w:t>
      </w:r>
    </w:p>
    <w:p w:rsidR="00A77B3E" w:rsidRDefault="005B21B2">
      <w:pPr>
        <w:keepLines/>
        <w:spacing w:before="120" w:after="120"/>
        <w:ind w:firstLine="340"/>
        <w:rPr>
          <w:color w:val="000000"/>
          <w:u w:color="000000"/>
        </w:rPr>
      </w:pPr>
      <w:r>
        <w:t>2. </w:t>
      </w:r>
      <w:r>
        <w:rPr>
          <w:color w:val="000000"/>
          <w:u w:color="000000"/>
        </w:rPr>
        <w:t>Współpraca z organizacjami pozarządowymi, placówkami służby zdrowia i innymi instytucjami w celu poprawy sytuacji osób starszych i niepełnosprawnych.</w:t>
      </w:r>
    </w:p>
    <w:p w:rsidR="00A77B3E" w:rsidRDefault="005B21B2">
      <w:pPr>
        <w:keepLines/>
        <w:spacing w:before="120" w:after="120"/>
        <w:ind w:firstLine="340"/>
        <w:rPr>
          <w:color w:val="000000"/>
          <w:u w:color="000000"/>
        </w:rPr>
      </w:pPr>
      <w:r>
        <w:t>3. </w:t>
      </w:r>
      <w:r>
        <w:rPr>
          <w:color w:val="000000"/>
          <w:u w:color="000000"/>
        </w:rPr>
        <w:t>Pomoc w uzyskaniu sprzętu rehabilitacyjnego, medycznego i dofinansowanie turnusów rehabilitacyjnych.</w:t>
      </w:r>
    </w:p>
    <w:p w:rsidR="00A77B3E" w:rsidRDefault="005B21B2">
      <w:pPr>
        <w:spacing w:before="120" w:after="120"/>
        <w:ind w:firstLine="227"/>
        <w:rPr>
          <w:color w:val="000000"/>
          <w:u w:color="000000"/>
        </w:rPr>
      </w:pPr>
      <w:r>
        <w:rPr>
          <w:color w:val="000000"/>
          <w:u w:color="000000"/>
        </w:rPr>
        <w:t>6.1.</w:t>
      </w:r>
      <w:r>
        <w:rPr>
          <w:b/>
          <w:color w:val="000000"/>
          <w:u w:color="000000"/>
        </w:rPr>
        <w:t xml:space="preserve"> Wdrożenie Strategii Rozwiązywania Problemów Społecznych</w:t>
      </w:r>
    </w:p>
    <w:p w:rsidR="00A77B3E" w:rsidRDefault="005B21B2">
      <w:pPr>
        <w:spacing w:before="120" w:after="120"/>
        <w:ind w:firstLine="227"/>
        <w:jc w:val="left"/>
        <w:rPr>
          <w:color w:val="000000"/>
          <w:u w:color="000000"/>
        </w:rPr>
      </w:pPr>
      <w:r>
        <w:rPr>
          <w:color w:val="000000"/>
          <w:u w:color="000000"/>
        </w:rPr>
        <w:t>Realizacja Gminnej Strategii Rozwiązywania Problemów Społecznych będzie miała wpływ na wdrożenie w gminie Żarki nowoczesnego modelu polityki społecznej. Strategia kierunkuje działania władz samorządowych i instytucji opieki społecznej, w tym Miejsko - Gminnego Ośrodka Pomocy Społecznej na pełnienie aktywnej roli w budowaniu nowoczesnego systemu opieki społecznej. Zorientowanie strategii na wybranych grupach socjalnych przez pryzmat działań strukturalnych, inwestycyjnych, rozwojowych, jest najlepszą możliwością poprawy sytuacji wielu osób i rodzin, a także zaktywizowania wielu grup podlegających wykluczeniu społecznemu.</w:t>
      </w:r>
    </w:p>
    <w:p w:rsidR="00A77B3E" w:rsidRDefault="005B21B2">
      <w:pPr>
        <w:spacing w:before="120" w:after="120"/>
        <w:ind w:firstLine="227"/>
        <w:jc w:val="left"/>
        <w:rPr>
          <w:color w:val="000000"/>
          <w:u w:color="000000"/>
        </w:rPr>
      </w:pPr>
      <w:r>
        <w:rPr>
          <w:color w:val="000000"/>
          <w:u w:color="000000"/>
        </w:rPr>
        <w:t>Celem Strategii są systemowe działania długofalowe, polegające na inwestycji                        w kapitał ludzki, poprawę sytuacji materialnej, działania na rzecz poprawy rynku zatrudnienia, systemu edukacji, mające powiązania ze wzrostem przedsiębiorczości. Strategia jest zatem instrumentem nowoczesnej polityki społecznej wdrażanej na poziomie lokalnym przez władze samorządowe gminy, aktywizujące organizacje, instytucje i środowiska działające w obszarze pomocy społecznej oraz rozwoju gospodarczego i społecznego.</w:t>
      </w:r>
    </w:p>
    <w:p w:rsidR="00A77B3E" w:rsidRDefault="005B21B2">
      <w:pPr>
        <w:spacing w:before="120" w:after="120"/>
        <w:ind w:firstLine="227"/>
        <w:jc w:val="left"/>
        <w:rPr>
          <w:color w:val="000000"/>
          <w:u w:color="000000"/>
        </w:rPr>
      </w:pPr>
      <w:r>
        <w:rPr>
          <w:color w:val="000000"/>
          <w:u w:color="000000"/>
        </w:rPr>
        <w:t>Kierunki działań poszczególnych systemów zawartych w strategii, pozwalają                             na dotarcie do najbardziej potrzebujących grup społecznych, zagrożonych marginalizacją                     i wykluczeniem społecznym. Strategia oparta jest na partnerstwie lokalnym, jako zasadzie rozwiązywania problemów społecznych mieszkańców gminy, co pozwala na rozwój                                        i pogłębianie współpracy pomiędzy instytucjami, organizacjami i samorządem.</w:t>
      </w:r>
    </w:p>
    <w:p w:rsidR="00A77B3E" w:rsidRDefault="005B21B2">
      <w:pPr>
        <w:spacing w:before="120" w:after="120"/>
        <w:ind w:firstLine="227"/>
        <w:rPr>
          <w:color w:val="000000"/>
          <w:u w:color="000000"/>
        </w:rPr>
      </w:pPr>
      <w:r>
        <w:rPr>
          <w:color w:val="000000"/>
          <w:u w:color="000000"/>
        </w:rPr>
        <w:t>6.2.</w:t>
      </w:r>
      <w:r>
        <w:rPr>
          <w:b/>
          <w:color w:val="000000"/>
          <w:u w:color="000000"/>
        </w:rPr>
        <w:t xml:space="preserve"> System monitorowania i ewaluacji  Strategii</w:t>
      </w:r>
    </w:p>
    <w:p w:rsidR="00A77B3E" w:rsidRDefault="005B21B2">
      <w:pPr>
        <w:spacing w:before="120" w:after="120"/>
        <w:ind w:firstLine="227"/>
        <w:jc w:val="left"/>
        <w:rPr>
          <w:color w:val="000000"/>
          <w:u w:color="000000"/>
        </w:rPr>
      </w:pPr>
      <w:r>
        <w:rPr>
          <w:color w:val="000000"/>
          <w:u w:color="000000"/>
        </w:rPr>
        <w:t>Monitoring i ewaluacja zapisów strategicznych polegać będzie na systematycznej ocenie realizowanych działań oraz modyfikacji kierunków działania w przypadku istotnych zmian społecznych, które mogą pojawić się poprzez zmianę regulacji prawnych czy też narastanie poszczególnych kwestii społecznych. Monitorowanie pozwala z jednej strony na ocenę oczekiwanych wyników już przyjętych zadań, jak i na wprowadzenie ewentualnych korekt w tych zadaniach. Monitoring jest procesem ciągłym, odbywającym się przez cały okres wdrażania strategii. Jego celem jest zapewnienie zgodności realizacji strategii z wcześniej zatwierdzonymi założeniami i wytyczonymi celami. Zmieniające się uwarunkowania zewnętrzne, trendy, potrzeby i oczekiwania społeczne, a także treści nadrzędnych dokumentów strategicznych lub wytyczne dotyczące źródeł dofinansowań zewnętrznych mogą spowodować konieczność zmian zapisów strategii w okresie jej obowiązywania. Poza obserwowanymi zmianami i trendami społeczno – gospodarczymi na kierunek i zakres dokonywanych aktualizacji powinny wpływać również opinie środowiska lokalnego. W celu monitorowania realizacji działań na rzecz poprawy sytuacji w Gminie Żarki konieczne jest systematyczne opracowywanie i analizowanie corocznie następujących sprawozdań: Oceny zasobów pomocy społecznej, Sprawozdanie z działalności Miejsko-Gminnego Ośrodka Pomocy Społecznej w Żarkach, Sprawozdanie z realizacji Gminnego Programu Profilaktyki i Rozwiązywania Problemów Alkoholowych oraz Gminnego Programu Przeciwdziałania Narkomanii w Gminie Żarki, Sprawozdanie z realizacji Gminnego Programu Przeciwdziałania Przemocy w Rodzinie oraz innych sprawozdań. Wdrażanie strategii monitorowane będzie na bieżąco przez realizatorów merytorycznych poszczególnych zadań, natomiast ocena stopnia realizacji i osiągniętych efektów będzie dokonana po zakończeniu okresu obowiązywania dokumentu.</w:t>
      </w:r>
    </w:p>
    <w:p w:rsidR="00A77B3E" w:rsidRDefault="005B21B2">
      <w:pPr>
        <w:spacing w:before="120" w:after="120"/>
        <w:ind w:firstLine="227"/>
        <w:rPr>
          <w:color w:val="000000"/>
          <w:u w:color="000000"/>
        </w:rPr>
      </w:pPr>
      <w:r>
        <w:rPr>
          <w:color w:val="000000"/>
          <w:u w:color="000000"/>
        </w:rPr>
        <w:t>6.3.</w:t>
      </w:r>
      <w:r>
        <w:rPr>
          <w:b/>
          <w:color w:val="000000"/>
          <w:u w:color="000000"/>
        </w:rPr>
        <w:t xml:space="preserve"> Sposoby realizacji zadań oraz źródła finansowania</w:t>
      </w:r>
    </w:p>
    <w:p w:rsidR="00A77B3E" w:rsidRDefault="005B21B2">
      <w:pPr>
        <w:spacing w:before="120" w:after="120"/>
        <w:ind w:firstLine="227"/>
        <w:jc w:val="left"/>
        <w:rPr>
          <w:color w:val="000000"/>
          <w:u w:color="000000"/>
        </w:rPr>
      </w:pPr>
      <w:r>
        <w:rPr>
          <w:color w:val="000000"/>
          <w:u w:color="000000"/>
        </w:rPr>
        <w:t>Realizacja Gminnej Strategii będzie prowadzona poprzez wykonywanie założonych kierunków działań. Programy i projekty społeczne w Gminie realizowane będą w zgodności               z kierunkami działań określonymi w celach niniejszego dokumentu. Strategia stanowi dokument otwarty i wraz z rozpoznawanymi potrzebami możliwe jest projektowanie nowych przedsięwzięć, będących odpowiedzią na aktualne wyzwania. W okresie czasu, który obejmuje Strategia, wdrażane i realizowane będą, w zależności od potrzeb projekty i działania dotyczące poszczególnych obszarów problemów społecznych, między innymi wspierania osób niepełnosprawnych, aktywizacji zawodowej osób bezrobotnych, wspierania rodzin                               i dzieci, wzmacniania kapitału społecznego mieszkańców oraz integracji działań wszystkich instytucji. Zidentyfikowane w Gminnej Strategii cele i działania z zakresu rozwiązywania problemów społecznych wymagają odpowiednich źródeł finansowania. Przewiduje się,                        iż główne znaczenie będą odgrywały środki własne Gminy Żarki oraz środki z budżetu państwa.</w:t>
      </w:r>
    </w:p>
    <w:p w:rsidR="00A77B3E" w:rsidRDefault="005B21B2">
      <w:pPr>
        <w:spacing w:before="120" w:after="120"/>
        <w:ind w:firstLine="227"/>
        <w:jc w:val="left"/>
        <w:rPr>
          <w:color w:val="000000"/>
          <w:u w:color="000000"/>
        </w:rPr>
      </w:pPr>
      <w:r>
        <w:rPr>
          <w:b/>
          <w:color w:val="000000"/>
          <w:u w:color="000000"/>
        </w:rPr>
        <w:t>Tabela 11.</w:t>
      </w:r>
      <w:r>
        <w:rPr>
          <w:color w:val="000000"/>
          <w:u w:color="000000"/>
        </w:rPr>
        <w:t xml:space="preserve"> Źródła finansowania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5108"/>
      </w:tblGrid>
      <w:tr w:rsidR="0035469A">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rPr>
                <w:b/>
              </w:rPr>
              <w:t>Organ administracji</w:t>
            </w:r>
          </w:p>
        </w:tc>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rPr>
                <w:b/>
              </w:rPr>
              <w:t>Zadania</w:t>
            </w:r>
          </w:p>
        </w:tc>
      </w:tr>
      <w:tr w:rsidR="0035469A">
        <w:trPr>
          <w:trHeight w:val="1312"/>
        </w:trPr>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rPr>
                <w:b/>
              </w:rPr>
              <w:t>Środki z budżetu państwa</w:t>
            </w:r>
          </w:p>
        </w:tc>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t>finansowe wspieranie zadań zleconych w obszarze pomocy społecznej realizowanych przez jednostki samorządu terytorialnego lub podmioty uprawnione</w:t>
            </w:r>
          </w:p>
        </w:tc>
      </w:tr>
      <w:tr w:rsidR="0035469A">
        <w:trPr>
          <w:trHeight w:val="992"/>
        </w:trPr>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rPr>
                <w:b/>
              </w:rPr>
              <w:t>Środki z budżetu gminy</w:t>
            </w:r>
          </w:p>
        </w:tc>
        <w:tc>
          <w:tcPr>
            <w:tcW w:w="520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5B21B2">
            <w:pPr>
              <w:jc w:val="center"/>
              <w:rPr>
                <w:color w:val="000000"/>
                <w:u w:color="000000"/>
              </w:rPr>
            </w:pPr>
            <w:r>
              <w:t>realizacja zadań własnych w zakresie  pomocy społecznej oraz w innych obszarach ujętych w Strategii</w:t>
            </w:r>
          </w:p>
        </w:tc>
      </w:tr>
    </w:tbl>
    <w:p w:rsidR="00A77B3E" w:rsidRDefault="005B21B2">
      <w:pPr>
        <w:spacing w:before="120" w:after="120"/>
        <w:ind w:firstLine="227"/>
        <w:jc w:val="left"/>
        <w:rPr>
          <w:color w:val="000000"/>
          <w:u w:color="000000"/>
        </w:rPr>
      </w:pPr>
      <w:r>
        <w:rPr>
          <w:color w:val="000000"/>
          <w:u w:color="000000"/>
        </w:rPr>
        <w:t>Środki finansowe będą uwzględniane cyklicznie w rocznych planach budżetowych                  lub zaplanowane w wieloletniej prognozie finansowej.</w:t>
      </w:r>
    </w:p>
    <w:p w:rsidR="00A77B3E" w:rsidRDefault="005B21B2">
      <w:pPr>
        <w:keepLines/>
        <w:spacing w:before="120" w:after="120"/>
        <w:ind w:firstLine="340"/>
        <w:rPr>
          <w:color w:val="000000"/>
          <w:u w:color="000000"/>
        </w:rPr>
      </w:pPr>
      <w:r>
        <w:t>7. </w:t>
      </w:r>
      <w:r>
        <w:rPr>
          <w:b/>
          <w:color w:val="000000"/>
          <w:u w:color="000000"/>
        </w:rPr>
        <w:t>ZAKOŃCZENIE</w:t>
      </w:r>
    </w:p>
    <w:p w:rsidR="00A77B3E" w:rsidRDefault="005B21B2">
      <w:pPr>
        <w:spacing w:before="120" w:after="120"/>
        <w:ind w:firstLine="227"/>
        <w:jc w:val="left"/>
        <w:rPr>
          <w:color w:val="000000"/>
          <w:u w:color="000000"/>
        </w:rPr>
      </w:pPr>
      <w:r>
        <w:rPr>
          <w:color w:val="000000"/>
          <w:u w:color="000000"/>
        </w:rPr>
        <w:t>Strategia została opracowana w oparciu o diagnozę problemów społecznych mieszkańców Gminy Żarki. Wybrane zostały i przyjęte do realizacji te najistotniejsze zadania i potraktowane jako priorytety. Założeniem strategii jest zapewnieniem minimum bezpieczeństwa socjalnego klientom pomocy społecznej. Postawiliśmy na współpracę                         i partnerstwo z samorządem, szkołami, organizacjami pozarządowymi oraz instytucjami, które z założenia są ukierunkowane na pomoc. Przyniesie to wymierne korzyści w realizacji założeń strategii. Przedstawione w strategii priorytety, kierunki i sposoby działania są realne do zrealizowania przy wykorzystaniu wszystkich dostępnych możliwości organizacyjnych                    i finansowych, jakimi dysponujemy. Opracowując strategię położyliśmy nacisk                                    na integracyjne łączenie działań instytucjonalnych z aktywnością socjalną oraz łączenie ratownictwa z profilaktyką. Przedstawione obszary problemowe oraz sposoby                                ich rozwiązywania będą służyły mieszkańcom, aby poprawić ich życie na co dzień. Przedstawione priorytety będą służyć poprawie życia i funkcjonowania w społeczeństwie. Projekty i programy realizowane w ramach strategii powinny być zgodne z przyjętymi kierunkami działań i powinna je cechować efektywność, skuteczność i celowość.</w:t>
      </w:r>
    </w:p>
    <w:p w:rsidR="00A77B3E" w:rsidRDefault="005B21B2">
      <w:pPr>
        <w:spacing w:before="120" w:after="120"/>
        <w:ind w:firstLine="227"/>
        <w:jc w:val="left"/>
        <w:rPr>
          <w:color w:val="000000"/>
          <w:u w:color="000000"/>
        </w:rPr>
      </w:pPr>
      <w:r>
        <w:rPr>
          <w:color w:val="000000"/>
          <w:u w:color="000000"/>
        </w:rPr>
        <w:t>Realizacja Gminnej Strategii Rozwiązywania Problemów Społecznych będzie miała wpływ na wdrożenie w gminie Żarki nowoczesnego modelu polityki społecznej. Strategia kierunkuje działania władz samorządowych i instytucji opieki społecznej, w tym Miejsko - Gminnego Ośrodka Pomocy Społecznej na pełnienie aktywnej roli w budowaniu nowoczesnego systemu opieki społecznej. W realizowanej ofercie z zakresu pomocy społecznej, poza świadczeniami pieniężnymi, rzeczowymi i w formie usług znalazły się działania m.in. z zakresu informowania o uprawnieniach, poradnictwa i pracy socjalnej, mających na celu szeroko rozumiane wsparcie służące wzmocnieniu lub odzyskaniu umiejętności osób lub rodzin do funkcjonowania społecznego i pełnienia ról społecznych                                    oraz zapobiegania marginalizacji. Odnosząc się do kwestii potrzeb pomocy społecznej należy również wspomnieć o miejscu instytucji pomocy społecznej we współczesnych realiach -pomoc społeczna nie jest w stanie funkcjonować, skutecznie wypełniać swoich zadań bez odpowiedniego wsparcia otoczenia - samorządu, sektora zdrowotnego, edukacji, policji, sądu itp. Tylko stała i systematyczna współpraca między tymi jednostkami pozwoli na skuteczne pomaganie i wdrażanie niniejszej Strategii.</w:t>
      </w:r>
    </w:p>
    <w:p w:rsidR="00A77B3E" w:rsidRDefault="005B21B2">
      <w:pPr>
        <w:keepLines/>
        <w:spacing w:before="120" w:after="120"/>
        <w:ind w:firstLine="340"/>
        <w:rPr>
          <w:color w:val="000000"/>
          <w:u w:color="000000"/>
        </w:rPr>
      </w:pPr>
      <w:r>
        <w:t>8. </w:t>
      </w:r>
      <w:r>
        <w:rPr>
          <w:b/>
          <w:color w:val="000000"/>
          <w:u w:color="000000"/>
        </w:rPr>
        <w:t>SPIS RYSUNKÓW, TABELI I WYKRESÓW</w:t>
      </w:r>
    </w:p>
    <w:p w:rsidR="00A77B3E" w:rsidRDefault="005B21B2">
      <w:pPr>
        <w:spacing w:before="120" w:after="120"/>
        <w:ind w:firstLine="227"/>
        <w:jc w:val="left"/>
        <w:rPr>
          <w:color w:val="000000"/>
          <w:u w:color="000000"/>
        </w:rPr>
      </w:pPr>
      <w:r>
        <w:rPr>
          <w:b/>
          <w:color w:val="000000"/>
          <w:u w:color="000000"/>
        </w:rPr>
        <w:t>Rysunek nr 1</w:t>
      </w:r>
      <w:r>
        <w:rPr>
          <w:color w:val="000000"/>
          <w:u w:color="000000"/>
        </w:rPr>
        <w:t>. Gmina Żarki na tle województwa śląskiego oraz powiatu myszkowskiego … 6</w:t>
      </w:r>
    </w:p>
    <w:p w:rsidR="00A77B3E" w:rsidRDefault="005B21B2">
      <w:pPr>
        <w:spacing w:before="120" w:after="120"/>
        <w:ind w:firstLine="227"/>
        <w:rPr>
          <w:color w:val="000000"/>
          <w:u w:color="000000"/>
        </w:rPr>
      </w:pPr>
      <w:r>
        <w:rPr>
          <w:b/>
          <w:color w:val="000000"/>
          <w:u w:color="000000"/>
        </w:rPr>
        <w:t>Wykres 1.</w:t>
      </w:r>
      <w:r>
        <w:rPr>
          <w:color w:val="000000"/>
          <w:u w:color="000000"/>
        </w:rPr>
        <w:t xml:space="preserve"> Ludność Gminy Żarki w latach 2016 – 2019 ……………………………………. 7</w:t>
      </w:r>
    </w:p>
    <w:p w:rsidR="00A77B3E" w:rsidRDefault="005B21B2">
      <w:pPr>
        <w:spacing w:before="120" w:after="120"/>
        <w:ind w:firstLine="227"/>
        <w:rPr>
          <w:color w:val="000000"/>
          <w:u w:color="000000"/>
        </w:rPr>
      </w:pPr>
      <w:r>
        <w:rPr>
          <w:b/>
          <w:color w:val="000000"/>
          <w:u w:color="000000"/>
        </w:rPr>
        <w:t>Wykres 2.</w:t>
      </w:r>
      <w:r>
        <w:rPr>
          <w:color w:val="000000"/>
          <w:u w:color="000000"/>
        </w:rPr>
        <w:t xml:space="preserve"> Liczba urodzeń i zgonów w poszczególnych latach  …………………………….. 9</w:t>
      </w:r>
    </w:p>
    <w:p w:rsidR="00A77B3E" w:rsidRDefault="005B21B2">
      <w:pPr>
        <w:spacing w:before="120" w:after="120"/>
        <w:ind w:firstLine="227"/>
        <w:rPr>
          <w:color w:val="000000"/>
          <w:u w:color="000000"/>
        </w:rPr>
      </w:pPr>
      <w:r>
        <w:rPr>
          <w:b/>
          <w:color w:val="000000"/>
          <w:u w:color="000000"/>
        </w:rPr>
        <w:t xml:space="preserve">Wykres 3. </w:t>
      </w:r>
      <w:r>
        <w:rPr>
          <w:color w:val="000000"/>
          <w:u w:color="000000"/>
        </w:rPr>
        <w:t>Powody udzielania pomocy rodzinom w 2019 roku …………………………… 25</w:t>
      </w:r>
    </w:p>
    <w:p w:rsidR="00A77B3E" w:rsidRDefault="005B21B2">
      <w:pPr>
        <w:spacing w:before="120" w:after="120"/>
        <w:ind w:firstLine="227"/>
        <w:rPr>
          <w:color w:val="000000"/>
          <w:u w:color="000000"/>
        </w:rPr>
      </w:pPr>
      <w:r>
        <w:rPr>
          <w:b/>
          <w:color w:val="000000"/>
          <w:u w:color="000000"/>
        </w:rPr>
        <w:t>Wykres 4.</w:t>
      </w:r>
      <w:r>
        <w:rPr>
          <w:color w:val="000000"/>
          <w:u w:color="000000"/>
        </w:rPr>
        <w:t xml:space="preserve"> Liczba osób korzystających ze świadczeń na podstawie wydanych decyzji w latach 2016, 2017, 2018, 2019 ……………………………………………………………… 27</w:t>
      </w:r>
    </w:p>
    <w:p w:rsidR="00A77B3E" w:rsidRDefault="005B21B2">
      <w:pPr>
        <w:spacing w:before="120" w:after="120"/>
        <w:ind w:firstLine="227"/>
        <w:rPr>
          <w:color w:val="000000"/>
          <w:u w:color="000000"/>
        </w:rPr>
      </w:pPr>
      <w:r>
        <w:rPr>
          <w:b/>
          <w:color w:val="000000"/>
          <w:u w:color="000000"/>
        </w:rPr>
        <w:t xml:space="preserve">Wykres 5. </w:t>
      </w:r>
      <w:r>
        <w:rPr>
          <w:color w:val="000000"/>
          <w:u w:color="000000"/>
        </w:rPr>
        <w:t>Liczba osób korzystających z pomocy społecznej w latach 2016, 2017, 2018, 2019…………………………………………………………………………………….......... 28</w:t>
      </w:r>
    </w:p>
    <w:p w:rsidR="00A77B3E" w:rsidRDefault="005B21B2">
      <w:pPr>
        <w:spacing w:before="120" w:after="120"/>
        <w:ind w:firstLine="227"/>
        <w:rPr>
          <w:color w:val="000000"/>
          <w:u w:color="000000"/>
        </w:rPr>
      </w:pPr>
      <w:r>
        <w:rPr>
          <w:b/>
          <w:color w:val="000000"/>
          <w:u w:color="000000"/>
        </w:rPr>
        <w:t xml:space="preserve">Wykres 6. </w:t>
      </w:r>
      <w:r>
        <w:rPr>
          <w:color w:val="000000"/>
          <w:u w:color="000000"/>
        </w:rPr>
        <w:t>Ogólna liczba bezrobotnych kobiet i mężczyzn w Gminie Żarki zarejestrowanych w PUP Myszków na dzień 31 grudnia 2019r………………………………………………..  33</w:t>
      </w:r>
    </w:p>
    <w:p w:rsidR="00A77B3E" w:rsidRDefault="005B21B2">
      <w:pPr>
        <w:spacing w:before="120" w:after="120"/>
        <w:ind w:firstLine="227"/>
        <w:rPr>
          <w:color w:val="000000"/>
          <w:u w:color="000000"/>
        </w:rPr>
      </w:pPr>
      <w:r>
        <w:rPr>
          <w:b/>
          <w:color w:val="000000"/>
          <w:u w:color="000000"/>
        </w:rPr>
        <w:t xml:space="preserve">Wykres 7. </w:t>
      </w:r>
      <w:r>
        <w:rPr>
          <w:color w:val="000000"/>
          <w:u w:color="000000"/>
        </w:rPr>
        <w:t>Liczba bezrobotnych z prawem do zasiłku zarejestrowanych w PUP Myszków na dzień 31 grudnia 2019 r………………………………………………………………………34</w:t>
      </w:r>
    </w:p>
    <w:p w:rsidR="00A77B3E" w:rsidRDefault="005B21B2">
      <w:pPr>
        <w:spacing w:before="120" w:after="120"/>
        <w:ind w:firstLine="227"/>
        <w:rPr>
          <w:color w:val="000000"/>
          <w:u w:color="000000"/>
        </w:rPr>
      </w:pPr>
      <w:r>
        <w:rPr>
          <w:b/>
          <w:color w:val="000000"/>
          <w:u w:color="000000"/>
        </w:rPr>
        <w:t xml:space="preserve">Wykres 8. </w:t>
      </w:r>
      <w:r>
        <w:rPr>
          <w:color w:val="000000"/>
          <w:u w:color="000000"/>
        </w:rPr>
        <w:t>Liczba osób bezrobotnych do 30 roku życia zarejestrowanych w PUP Myszków na dzień 31 grudnia 2019r ………………………………………………………………………34</w:t>
      </w:r>
    </w:p>
    <w:p w:rsidR="00A77B3E" w:rsidRDefault="005B21B2">
      <w:pPr>
        <w:spacing w:before="120" w:after="120"/>
        <w:ind w:firstLine="227"/>
        <w:rPr>
          <w:color w:val="000000"/>
          <w:u w:color="000000"/>
        </w:rPr>
      </w:pPr>
      <w:r>
        <w:rPr>
          <w:b/>
          <w:color w:val="000000"/>
          <w:u w:color="000000"/>
        </w:rPr>
        <w:t xml:space="preserve">Wykres 9. </w:t>
      </w:r>
      <w:r>
        <w:rPr>
          <w:color w:val="000000"/>
          <w:u w:color="000000"/>
        </w:rPr>
        <w:t>Liczba osób długotrwale bezrobotnych zarejestrowanych w PUP Myszków na dzień 31 grudnia 2019r …………………………………………………………………….   35</w:t>
      </w:r>
    </w:p>
    <w:p w:rsidR="00A77B3E" w:rsidRDefault="005B21B2">
      <w:pPr>
        <w:spacing w:before="120" w:after="120"/>
        <w:ind w:firstLine="227"/>
        <w:rPr>
          <w:color w:val="000000"/>
          <w:u w:color="000000"/>
        </w:rPr>
      </w:pPr>
      <w:r>
        <w:rPr>
          <w:b/>
          <w:color w:val="000000"/>
          <w:u w:color="000000"/>
        </w:rPr>
        <w:t xml:space="preserve">Wykres 10. </w:t>
      </w:r>
      <w:r>
        <w:rPr>
          <w:color w:val="000000"/>
          <w:u w:color="000000"/>
        </w:rPr>
        <w:t>Liczba osób bezrobotnych bez doświadczenia zawodowego zarejestrowanych                  w PUP Myszków na dzień 31 grudnia 2019r. ………………………………………………  35</w:t>
      </w:r>
    </w:p>
    <w:p w:rsidR="00A77B3E" w:rsidRDefault="005B21B2">
      <w:pPr>
        <w:spacing w:before="120" w:after="120"/>
        <w:ind w:firstLine="227"/>
        <w:jc w:val="left"/>
        <w:rPr>
          <w:color w:val="000000"/>
          <w:u w:color="000000"/>
        </w:rPr>
      </w:pPr>
      <w:r>
        <w:rPr>
          <w:b/>
          <w:color w:val="000000"/>
          <w:u w:color="000000"/>
        </w:rPr>
        <w:t xml:space="preserve">Wykres 11. </w:t>
      </w:r>
      <w:r>
        <w:rPr>
          <w:color w:val="000000"/>
          <w:u w:color="000000"/>
        </w:rPr>
        <w:t>Liczba osób bezrobotnych w przedziale wiekowym powyżej 50 roku życia zarejestrowanych w PUP Myszków na dzień 31 grudnia 2019 r. …………………………..  36</w:t>
      </w:r>
    </w:p>
    <w:p w:rsidR="00A77B3E" w:rsidRDefault="005B21B2">
      <w:pPr>
        <w:spacing w:before="120" w:after="120"/>
        <w:ind w:firstLine="227"/>
        <w:rPr>
          <w:color w:val="000000"/>
          <w:u w:color="000000"/>
        </w:rPr>
      </w:pPr>
      <w:r>
        <w:rPr>
          <w:b/>
          <w:color w:val="000000"/>
          <w:u w:color="000000"/>
        </w:rPr>
        <w:t xml:space="preserve">Tabela 1. </w:t>
      </w:r>
      <w:r>
        <w:rPr>
          <w:color w:val="000000"/>
          <w:u w:color="000000"/>
        </w:rPr>
        <w:t>Liczba  urodzeń i zgonów – stan na koniec 2016r, 2017r, 2018r oraz 2019r ……   8</w:t>
      </w:r>
    </w:p>
    <w:p w:rsidR="00A77B3E" w:rsidRDefault="005B21B2">
      <w:pPr>
        <w:spacing w:before="120" w:after="120"/>
        <w:ind w:firstLine="227"/>
        <w:jc w:val="left"/>
        <w:rPr>
          <w:color w:val="000000"/>
          <w:u w:color="000000"/>
        </w:rPr>
      </w:pPr>
      <w:r>
        <w:rPr>
          <w:b/>
          <w:color w:val="000000"/>
          <w:u w:color="000000"/>
        </w:rPr>
        <w:t>Tabela 2.</w:t>
      </w:r>
      <w:r>
        <w:rPr>
          <w:color w:val="000000"/>
          <w:u w:color="000000"/>
        </w:rPr>
        <w:t xml:space="preserve"> Zasoby mieszkaniowe gminy Żarki ………………………………………………. 9</w:t>
      </w:r>
    </w:p>
    <w:p w:rsidR="00A77B3E" w:rsidRDefault="005B21B2">
      <w:pPr>
        <w:spacing w:before="120" w:after="120"/>
        <w:ind w:firstLine="227"/>
        <w:rPr>
          <w:color w:val="000000"/>
          <w:u w:color="000000"/>
        </w:rPr>
      </w:pPr>
      <w:r>
        <w:rPr>
          <w:b/>
          <w:color w:val="000000"/>
          <w:u w:color="000000"/>
        </w:rPr>
        <w:t>Tabela 3.</w:t>
      </w:r>
      <w:r>
        <w:rPr>
          <w:color w:val="000000"/>
          <w:u w:color="000000"/>
        </w:rPr>
        <w:t xml:space="preserve"> Powody udzielania pomocy rodzinom w 2019 roku …………………………….. 24</w:t>
      </w:r>
    </w:p>
    <w:p w:rsidR="00A77B3E" w:rsidRDefault="005B21B2">
      <w:pPr>
        <w:spacing w:before="120" w:after="120"/>
        <w:ind w:firstLine="227"/>
        <w:jc w:val="left"/>
        <w:rPr>
          <w:color w:val="000000"/>
          <w:u w:color="000000"/>
        </w:rPr>
      </w:pPr>
      <w:r>
        <w:rPr>
          <w:b/>
          <w:color w:val="000000"/>
          <w:u w:color="000000"/>
        </w:rPr>
        <w:t>Tabela 4.</w:t>
      </w:r>
      <w:r>
        <w:rPr>
          <w:color w:val="000000"/>
          <w:u w:color="000000"/>
        </w:rPr>
        <w:t xml:space="preserve"> Główne powody przyznania świadczeń w roku 2019r  ………………………….. 26</w:t>
      </w:r>
    </w:p>
    <w:p w:rsidR="00A77B3E" w:rsidRDefault="005B21B2">
      <w:pPr>
        <w:spacing w:before="120" w:after="120"/>
        <w:ind w:firstLine="227"/>
        <w:jc w:val="left"/>
        <w:rPr>
          <w:color w:val="000000"/>
          <w:u w:color="000000"/>
        </w:rPr>
      </w:pPr>
      <w:r>
        <w:rPr>
          <w:b/>
          <w:color w:val="000000"/>
          <w:u w:color="000000"/>
        </w:rPr>
        <w:t>Tabela 5.</w:t>
      </w:r>
      <w:r>
        <w:rPr>
          <w:color w:val="000000"/>
          <w:u w:color="000000"/>
        </w:rPr>
        <w:t xml:space="preserve"> Liczba osób korzystających ze świadczeń na podstawie wydanych decyzji ……. 27</w:t>
      </w:r>
    </w:p>
    <w:p w:rsidR="00A77B3E" w:rsidRDefault="005B21B2">
      <w:pPr>
        <w:spacing w:before="120" w:after="120"/>
        <w:ind w:firstLine="227"/>
        <w:jc w:val="left"/>
        <w:rPr>
          <w:color w:val="000000"/>
          <w:u w:color="000000"/>
        </w:rPr>
      </w:pPr>
      <w:r>
        <w:rPr>
          <w:b/>
          <w:color w:val="000000"/>
          <w:u w:color="000000"/>
        </w:rPr>
        <w:t>Tabela 6.</w:t>
      </w:r>
      <w:r>
        <w:rPr>
          <w:color w:val="000000"/>
          <w:u w:color="000000"/>
        </w:rPr>
        <w:t xml:space="preserve"> Liczba osób korzystających z pomocy społecznej ………………………………. 28</w:t>
      </w:r>
    </w:p>
    <w:p w:rsidR="00A77B3E" w:rsidRDefault="005B21B2">
      <w:pPr>
        <w:spacing w:before="120" w:after="120"/>
        <w:ind w:firstLine="227"/>
        <w:jc w:val="left"/>
        <w:rPr>
          <w:color w:val="000000"/>
          <w:u w:color="000000"/>
        </w:rPr>
      </w:pPr>
      <w:r>
        <w:rPr>
          <w:b/>
          <w:color w:val="000000"/>
          <w:u w:color="000000"/>
        </w:rPr>
        <w:t>Tabela 7</w:t>
      </w:r>
      <w:r>
        <w:rPr>
          <w:color w:val="000000"/>
          <w:u w:color="000000"/>
        </w:rPr>
        <w:t>. Formy przemocy odnotowane w formularzach „Niebieska Karta-A”  ………….. 40</w:t>
      </w:r>
    </w:p>
    <w:p w:rsidR="00A77B3E" w:rsidRDefault="005B21B2">
      <w:pPr>
        <w:spacing w:before="120" w:after="120"/>
        <w:ind w:firstLine="227"/>
        <w:jc w:val="left"/>
        <w:rPr>
          <w:color w:val="000000"/>
          <w:u w:color="000000"/>
        </w:rPr>
      </w:pPr>
      <w:r>
        <w:rPr>
          <w:b/>
          <w:color w:val="000000"/>
          <w:u w:color="000000"/>
        </w:rPr>
        <w:t>Tabela 8</w:t>
      </w:r>
      <w:r>
        <w:rPr>
          <w:color w:val="000000"/>
          <w:u w:color="000000"/>
        </w:rPr>
        <w:t>. Kategorie osób zaznaczonych w Formularzach "Niebieska Karta - A ", jako osoby podejrzane o doznawanie przemocy domowej. …………………………………………….. 41</w:t>
      </w:r>
    </w:p>
    <w:p w:rsidR="00A77B3E" w:rsidRDefault="005B21B2">
      <w:pPr>
        <w:spacing w:before="120" w:after="120"/>
        <w:ind w:firstLine="227"/>
        <w:jc w:val="left"/>
        <w:rPr>
          <w:color w:val="000000"/>
          <w:u w:color="000000"/>
        </w:rPr>
      </w:pPr>
      <w:r>
        <w:rPr>
          <w:b/>
          <w:color w:val="000000"/>
          <w:u w:color="000000"/>
        </w:rPr>
        <w:t>Tabela 9.</w:t>
      </w:r>
      <w:r>
        <w:rPr>
          <w:color w:val="000000"/>
          <w:u w:color="000000"/>
        </w:rPr>
        <w:t xml:space="preserve"> Dane dotyczące osób podejrzanych o stosowanie przemocy w rodzinie …………41</w:t>
      </w:r>
    </w:p>
    <w:p w:rsidR="00A77B3E" w:rsidRDefault="005B21B2">
      <w:pPr>
        <w:spacing w:before="120" w:after="120"/>
        <w:ind w:firstLine="227"/>
        <w:jc w:val="left"/>
        <w:rPr>
          <w:color w:val="000000"/>
          <w:u w:color="000000"/>
        </w:rPr>
      </w:pPr>
      <w:r>
        <w:rPr>
          <w:b/>
          <w:color w:val="000000"/>
          <w:u w:color="000000"/>
        </w:rPr>
        <w:t>Tabela 10.</w:t>
      </w:r>
      <w:r>
        <w:rPr>
          <w:color w:val="000000"/>
          <w:u w:color="000000"/>
        </w:rPr>
        <w:t xml:space="preserve"> Ilość osób korzystających z usług opiekuńczych i specjalistycznych usług opiekuńczych w latach 2016 – 2019 ………………………………………………………    47</w:t>
      </w:r>
    </w:p>
    <w:p w:rsidR="00A77B3E" w:rsidRDefault="005B21B2">
      <w:pPr>
        <w:spacing w:before="120" w:after="120"/>
        <w:ind w:firstLine="227"/>
        <w:jc w:val="left"/>
        <w:rPr>
          <w:color w:val="000000"/>
          <w:u w:color="000000"/>
        </w:rPr>
      </w:pPr>
      <w:r>
        <w:rPr>
          <w:b/>
          <w:color w:val="000000"/>
          <w:u w:color="000000"/>
        </w:rPr>
        <w:t>Tabela 11.</w:t>
      </w:r>
      <w:r>
        <w:rPr>
          <w:color w:val="000000"/>
          <w:u w:color="000000"/>
        </w:rPr>
        <w:t xml:space="preserve"> Źródła finansowania ……………………………………………………………  91</w:t>
      </w:r>
    </w:p>
    <w:sectPr w:rsidR="00A77B3E" w:rsidSect="0035469A">
      <w:footerReference w:type="default" r:id="rId84"/>
      <w:endnotePr>
        <w:numFmt w:val="decimal"/>
      </w:endnotePr>
      <w:pgSz w:w="11906" w:h="16838"/>
      <w:pgMar w:top="850" w:right="850" w:bottom="1417" w:left="85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725" w:rsidRDefault="00543725" w:rsidP="0035469A">
      <w:r>
        <w:separator/>
      </w:r>
    </w:p>
  </w:endnote>
  <w:endnote w:type="continuationSeparator" w:id="0">
    <w:p w:rsidR="00543725" w:rsidRDefault="00543725" w:rsidP="00354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35469A">
      <w:tc>
        <w:tcPr>
          <w:tcW w:w="6804" w:type="dxa"/>
          <w:tcBorders>
            <w:top w:val="single" w:sz="4" w:space="0" w:color="auto"/>
            <w:left w:val="nil"/>
            <w:bottom w:val="nil"/>
            <w:right w:val="nil"/>
          </w:tcBorders>
          <w:tcMar>
            <w:top w:w="100" w:type="dxa"/>
            <w:left w:w="5" w:type="dxa"/>
            <w:bottom w:w="5" w:type="dxa"/>
            <w:right w:w="5" w:type="dxa"/>
          </w:tcMar>
          <w:hideMark/>
        </w:tcPr>
        <w:p w:rsidR="0035469A" w:rsidRDefault="005B21B2">
          <w:pPr>
            <w:jc w:val="left"/>
            <w:rPr>
              <w:sz w:val="18"/>
            </w:rPr>
          </w:pPr>
          <w:r>
            <w:rPr>
              <w:sz w:val="18"/>
            </w:rPr>
            <w:t>Id: CCB5B1C9-D3B2-4527-8730-40AC8E1D635E. Podpisany</w:t>
          </w:r>
        </w:p>
      </w:tc>
      <w:tc>
        <w:tcPr>
          <w:tcW w:w="3402" w:type="dxa"/>
          <w:tcBorders>
            <w:top w:val="single" w:sz="4" w:space="0" w:color="auto"/>
            <w:left w:val="nil"/>
            <w:bottom w:val="nil"/>
            <w:right w:val="nil"/>
          </w:tcBorders>
          <w:tcMar>
            <w:top w:w="100" w:type="dxa"/>
            <w:left w:w="5" w:type="dxa"/>
            <w:bottom w:w="5" w:type="dxa"/>
            <w:right w:w="5" w:type="dxa"/>
          </w:tcMar>
          <w:hideMark/>
        </w:tcPr>
        <w:p w:rsidR="0035469A" w:rsidRDefault="005B21B2">
          <w:pPr>
            <w:jc w:val="right"/>
            <w:rPr>
              <w:sz w:val="18"/>
            </w:rPr>
          </w:pPr>
          <w:r>
            <w:rPr>
              <w:sz w:val="18"/>
            </w:rPr>
            <w:t xml:space="preserve">Strona </w:t>
          </w:r>
          <w:r w:rsidR="0035469A">
            <w:rPr>
              <w:sz w:val="18"/>
            </w:rPr>
            <w:fldChar w:fldCharType="begin"/>
          </w:r>
          <w:r>
            <w:rPr>
              <w:sz w:val="18"/>
            </w:rPr>
            <w:instrText>PAGE</w:instrText>
          </w:r>
          <w:r w:rsidR="0035469A">
            <w:rPr>
              <w:sz w:val="18"/>
            </w:rPr>
            <w:fldChar w:fldCharType="separate"/>
          </w:r>
          <w:r w:rsidR="004F1916">
            <w:rPr>
              <w:noProof/>
              <w:sz w:val="18"/>
            </w:rPr>
            <w:t>1</w:t>
          </w:r>
          <w:r w:rsidR="0035469A">
            <w:rPr>
              <w:sz w:val="18"/>
            </w:rPr>
            <w:fldChar w:fldCharType="end"/>
          </w:r>
        </w:p>
      </w:tc>
    </w:tr>
  </w:tbl>
  <w:p w:rsidR="0035469A" w:rsidRDefault="0035469A">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35469A">
      <w:tc>
        <w:tcPr>
          <w:tcW w:w="6804" w:type="dxa"/>
          <w:tcBorders>
            <w:top w:val="single" w:sz="4" w:space="0" w:color="auto"/>
            <w:left w:val="nil"/>
            <w:bottom w:val="nil"/>
            <w:right w:val="nil"/>
          </w:tcBorders>
          <w:tcMar>
            <w:top w:w="100" w:type="dxa"/>
            <w:left w:w="5" w:type="dxa"/>
            <w:bottom w:w="5" w:type="dxa"/>
            <w:right w:w="5" w:type="dxa"/>
          </w:tcMar>
          <w:hideMark/>
        </w:tcPr>
        <w:p w:rsidR="0035469A" w:rsidRDefault="005B21B2">
          <w:pPr>
            <w:jc w:val="left"/>
            <w:rPr>
              <w:sz w:val="18"/>
            </w:rPr>
          </w:pPr>
          <w:r>
            <w:rPr>
              <w:sz w:val="18"/>
            </w:rPr>
            <w:t>Id: CCB5B1C9-D3B2-4527-8730-40AC8E1D635E. Podpisany</w:t>
          </w:r>
        </w:p>
      </w:tc>
      <w:tc>
        <w:tcPr>
          <w:tcW w:w="3402" w:type="dxa"/>
          <w:tcBorders>
            <w:top w:val="single" w:sz="4" w:space="0" w:color="auto"/>
            <w:left w:val="nil"/>
            <w:bottom w:val="nil"/>
            <w:right w:val="nil"/>
          </w:tcBorders>
          <w:tcMar>
            <w:top w:w="100" w:type="dxa"/>
            <w:left w:w="5" w:type="dxa"/>
            <w:bottom w:w="5" w:type="dxa"/>
            <w:right w:w="5" w:type="dxa"/>
          </w:tcMar>
          <w:hideMark/>
        </w:tcPr>
        <w:p w:rsidR="0035469A" w:rsidRDefault="005B21B2">
          <w:pPr>
            <w:jc w:val="right"/>
            <w:rPr>
              <w:sz w:val="18"/>
            </w:rPr>
          </w:pPr>
          <w:r>
            <w:rPr>
              <w:sz w:val="18"/>
            </w:rPr>
            <w:t xml:space="preserve">Strona </w:t>
          </w:r>
          <w:r w:rsidR="0035469A">
            <w:rPr>
              <w:sz w:val="18"/>
            </w:rPr>
            <w:fldChar w:fldCharType="begin"/>
          </w:r>
          <w:r>
            <w:rPr>
              <w:sz w:val="18"/>
            </w:rPr>
            <w:instrText>PAGE</w:instrText>
          </w:r>
          <w:r w:rsidR="0035469A">
            <w:rPr>
              <w:sz w:val="18"/>
            </w:rPr>
            <w:fldChar w:fldCharType="separate"/>
          </w:r>
          <w:r w:rsidR="004F1916">
            <w:rPr>
              <w:noProof/>
              <w:sz w:val="18"/>
            </w:rPr>
            <w:t>1</w:t>
          </w:r>
          <w:r w:rsidR="0035469A">
            <w:rPr>
              <w:sz w:val="18"/>
            </w:rPr>
            <w:fldChar w:fldCharType="end"/>
          </w:r>
        </w:p>
      </w:tc>
    </w:tr>
  </w:tbl>
  <w:p w:rsidR="0035469A" w:rsidRDefault="0035469A">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725" w:rsidRDefault="00543725" w:rsidP="0035469A">
      <w:r>
        <w:separator/>
      </w:r>
    </w:p>
  </w:footnote>
  <w:footnote w:type="continuationSeparator" w:id="0">
    <w:p w:rsidR="00543725" w:rsidRDefault="00543725" w:rsidP="003546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35469A"/>
    <w:rsid w:val="004F1916"/>
    <w:rsid w:val="00543725"/>
    <w:rsid w:val="005B21B2"/>
    <w:rsid w:val="00A77B3E"/>
    <w:rsid w:val="00AD686F"/>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B73F85-D2D9-487A-988E-BFAE74FD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ny">
    <w:name w:val="Normal"/>
    <w:qFormat/>
    <w:rsid w:val="0035469A"/>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ZalacznikCDC4F441-6E8D-4B88-A5C5-490A8FD55C9A.png" TargetMode="External"/><Relationship Id="rId18" Type="http://schemas.openxmlformats.org/officeDocument/2006/relationships/hyperlink" Target="https://www.turystykazarki.pl/artykuly/220" TargetMode="External"/><Relationship Id="rId26" Type="http://schemas.openxmlformats.org/officeDocument/2006/relationships/hyperlink" Target="https://www.turystykazarki.pl/artykuly/193" TargetMode="External"/><Relationship Id="rId39" Type="http://schemas.openxmlformats.org/officeDocument/2006/relationships/hyperlink" Target="https://www.turystykazarki.pl/artykuly/79" TargetMode="External"/><Relationship Id="rId21" Type="http://schemas.openxmlformats.org/officeDocument/2006/relationships/hyperlink" Target="https://www.turystykazarki.pl/artykuly/53" TargetMode="External"/><Relationship Id="rId34" Type="http://schemas.openxmlformats.org/officeDocument/2006/relationships/hyperlink" Target="https://www.turystykazarki.pl/artykuly/179" TargetMode="External"/><Relationship Id="rId42" Type="http://schemas.openxmlformats.org/officeDocument/2006/relationships/hyperlink" Target="https://www.turystykazarki.pl/artykuly/78" TargetMode="External"/><Relationship Id="rId47" Type="http://schemas.openxmlformats.org/officeDocument/2006/relationships/hyperlink" Target="https://www.turystykazarki.pl/artykuly/178" TargetMode="External"/><Relationship Id="rId50" Type="http://schemas.openxmlformats.org/officeDocument/2006/relationships/hyperlink" Target="https://www.turystykazarki.pl/artykuly/188" TargetMode="External"/><Relationship Id="rId55" Type="http://schemas.openxmlformats.org/officeDocument/2006/relationships/hyperlink" Target="https://www.turystykazarki.pl/artykuly/129" TargetMode="External"/><Relationship Id="rId63" Type="http://schemas.openxmlformats.org/officeDocument/2006/relationships/hyperlink" Target="https://www.turystykazarki.pl/artykuly/154" TargetMode="External"/><Relationship Id="rId68" Type="http://schemas.openxmlformats.org/officeDocument/2006/relationships/image" Target="media/image6.png"/><Relationship Id="rId76" Type="http://schemas.openxmlformats.org/officeDocument/2006/relationships/image" Target="media/image10.png"/><Relationship Id="rId84" Type="http://schemas.openxmlformats.org/officeDocument/2006/relationships/footer" Target="footer2.xml"/><Relationship Id="rId7" Type="http://schemas.openxmlformats.org/officeDocument/2006/relationships/image" Target="media/image1.png"/><Relationship Id="rId71" Type="http://schemas.openxmlformats.org/officeDocument/2006/relationships/image" Target="Zalacznik4C25B42D-BDE3-4BB4-B8EB-6CB37C355F5D.png" TargetMode="External"/><Relationship Id="rId2" Type="http://schemas.openxmlformats.org/officeDocument/2006/relationships/settings" Target="settings.xml"/><Relationship Id="rId16" Type="http://schemas.openxmlformats.org/officeDocument/2006/relationships/hyperlink" Target="https://www.turystykazarki.pl/artykuly/224" TargetMode="External"/><Relationship Id="rId29" Type="http://schemas.openxmlformats.org/officeDocument/2006/relationships/hyperlink" Target="https://www.turystykazarki.pl/artykuly/202" TargetMode="External"/><Relationship Id="rId11" Type="http://schemas.openxmlformats.org/officeDocument/2006/relationships/image" Target="Zalacznik45AF6DD5-7893-42EE-8B40-B63D0870151D.png" TargetMode="External"/><Relationship Id="rId24" Type="http://schemas.openxmlformats.org/officeDocument/2006/relationships/hyperlink" Target="https://www.turystykazarki.pl/artykuly/180" TargetMode="External"/><Relationship Id="rId32" Type="http://schemas.openxmlformats.org/officeDocument/2006/relationships/hyperlink" Target="https://www.turystykazarki.pl/artykuly/190" TargetMode="External"/><Relationship Id="rId37" Type="http://schemas.openxmlformats.org/officeDocument/2006/relationships/hyperlink" Target="https://www.turystykazarki.pl/artykuly/54" TargetMode="External"/><Relationship Id="rId40" Type="http://schemas.openxmlformats.org/officeDocument/2006/relationships/hyperlink" Target="https://www.turystykazarki.pl/artykuly/84" TargetMode="External"/><Relationship Id="rId45" Type="http://schemas.openxmlformats.org/officeDocument/2006/relationships/hyperlink" Target="https://www.turystykazarki.pl/artykuly/15" TargetMode="External"/><Relationship Id="rId53" Type="http://schemas.openxmlformats.org/officeDocument/2006/relationships/hyperlink" Target="https://www.turystykazarki.pl/artykuly/201" TargetMode="External"/><Relationship Id="rId58" Type="http://schemas.openxmlformats.org/officeDocument/2006/relationships/hyperlink" Target="https://www.turystykazarki.pl/artykuly/115" TargetMode="External"/><Relationship Id="rId66" Type="http://schemas.openxmlformats.org/officeDocument/2006/relationships/image" Target="media/image5.png"/><Relationship Id="rId74" Type="http://schemas.openxmlformats.org/officeDocument/2006/relationships/image" Target="media/image9.png"/><Relationship Id="rId79" Type="http://schemas.openxmlformats.org/officeDocument/2006/relationships/image" Target="Zalacznik8910A5B2-F16D-4A5A-A369-555DFE6758AE.png" TargetMode="External"/><Relationship Id="rId5" Type="http://schemas.openxmlformats.org/officeDocument/2006/relationships/endnotes" Target="endnotes.xml"/><Relationship Id="rId61" Type="http://schemas.openxmlformats.org/officeDocument/2006/relationships/hyperlink" Target="https://www.turystykazarki.pl/artykuly/152" TargetMode="External"/><Relationship Id="rId82" Type="http://schemas.openxmlformats.org/officeDocument/2006/relationships/image" Target="media/image13.png"/><Relationship Id="rId19" Type="http://schemas.openxmlformats.org/officeDocument/2006/relationships/hyperlink" Target="https://www.turystykazarki.pl/artykuly/77" TargetMode="External"/><Relationship Id="rId4" Type="http://schemas.openxmlformats.org/officeDocument/2006/relationships/footnotes" Target="footnotes.xml"/><Relationship Id="rId9" Type="http://schemas.openxmlformats.org/officeDocument/2006/relationships/hyperlink" Target="http://isap.sejm.gov.pl/isap.nsf/DocDetails.xsp?id=WDU20200001876" TargetMode="External"/><Relationship Id="rId14" Type="http://schemas.openxmlformats.org/officeDocument/2006/relationships/image" Target="media/image4.png"/><Relationship Id="rId22" Type="http://schemas.openxmlformats.org/officeDocument/2006/relationships/hyperlink" Target="https://www.turystykazarki.pl/artykuly/82" TargetMode="External"/><Relationship Id="rId27" Type="http://schemas.openxmlformats.org/officeDocument/2006/relationships/hyperlink" Target="https://www.turystykazarki.pl/artykuly/183" TargetMode="External"/><Relationship Id="rId30" Type="http://schemas.openxmlformats.org/officeDocument/2006/relationships/hyperlink" Target="https://www.turystykazarki.pl/artykuly/198" TargetMode="External"/><Relationship Id="rId35" Type="http://schemas.openxmlformats.org/officeDocument/2006/relationships/hyperlink" Target="https://www.turystykazarki.pl/artykuly/81" TargetMode="External"/><Relationship Id="rId43" Type="http://schemas.openxmlformats.org/officeDocument/2006/relationships/hyperlink" Target="https://www.turystykazarki.pl/artykuly/13" TargetMode="External"/><Relationship Id="rId48" Type="http://schemas.openxmlformats.org/officeDocument/2006/relationships/hyperlink" Target="https://www.turystykazarki.pl/artykuly/205" TargetMode="External"/><Relationship Id="rId56" Type="http://schemas.openxmlformats.org/officeDocument/2006/relationships/hyperlink" Target="https://www.turystykazarki.pl/artykuly/120" TargetMode="External"/><Relationship Id="rId64" Type="http://schemas.openxmlformats.org/officeDocument/2006/relationships/hyperlink" Target="https://www.turystykazarki.pl/artykuly/153" TargetMode="External"/><Relationship Id="rId69" Type="http://schemas.openxmlformats.org/officeDocument/2006/relationships/image" Target="ZalacznikA078F417-8CF8-4007-917E-9AE3074D49B0.png" TargetMode="External"/><Relationship Id="rId77" Type="http://schemas.openxmlformats.org/officeDocument/2006/relationships/image" Target="Zalacznik1D5A9E30-C117-4B04-B52D-9913CF01EB86.png" TargetMode="External"/><Relationship Id="rId8" Type="http://schemas.openxmlformats.org/officeDocument/2006/relationships/image" Target="Zalacznik50F90CB0-E3F2-4C8B-8344-B5AF170E4734.png" TargetMode="External"/><Relationship Id="rId51" Type="http://schemas.openxmlformats.org/officeDocument/2006/relationships/hyperlink" Target="https://www.turystykazarki.pl/artykuly/206" TargetMode="External"/><Relationship Id="rId72" Type="http://schemas.openxmlformats.org/officeDocument/2006/relationships/image" Target="media/image8.png"/><Relationship Id="rId80" Type="http://schemas.openxmlformats.org/officeDocument/2006/relationships/image" Target="media/image12.png"/><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turystykazarki.pl/artykuly/221" TargetMode="External"/><Relationship Id="rId25" Type="http://schemas.openxmlformats.org/officeDocument/2006/relationships/hyperlink" Target="https://www.turystykazarki.pl/artykuly/56" TargetMode="External"/><Relationship Id="rId33" Type="http://schemas.openxmlformats.org/officeDocument/2006/relationships/hyperlink" Target="https://www.turystykazarki.pl/artykuly/186" TargetMode="External"/><Relationship Id="rId38" Type="http://schemas.openxmlformats.org/officeDocument/2006/relationships/hyperlink" Target="https://www.turystykazarki.pl/artykuly/187" TargetMode="External"/><Relationship Id="rId46" Type="http://schemas.openxmlformats.org/officeDocument/2006/relationships/hyperlink" Target="https://www.turystykazarki.pl/artykuly/20" TargetMode="External"/><Relationship Id="rId59" Type="http://schemas.openxmlformats.org/officeDocument/2006/relationships/hyperlink" Target="https://www.turystykazarki.pl/artykuly/117" TargetMode="External"/><Relationship Id="rId67" Type="http://schemas.openxmlformats.org/officeDocument/2006/relationships/image" Target="Zalacznik9D70727F-BD1C-4578-8D42-425986BA3FBA.png" TargetMode="External"/><Relationship Id="rId20" Type="http://schemas.openxmlformats.org/officeDocument/2006/relationships/hyperlink" Target="https://www.turystykazarki.pl/artykuly/76" TargetMode="External"/><Relationship Id="rId41" Type="http://schemas.openxmlformats.org/officeDocument/2006/relationships/hyperlink" Target="https://www.turystykazarki.pl/artykuly/86" TargetMode="External"/><Relationship Id="rId54" Type="http://schemas.openxmlformats.org/officeDocument/2006/relationships/hyperlink" Target="https://www.turystykazarki.pl/artykuly/128" TargetMode="External"/><Relationship Id="rId62" Type="http://schemas.openxmlformats.org/officeDocument/2006/relationships/hyperlink" Target="https://www.turystykazarki.pl/artykuly/163" TargetMode="External"/><Relationship Id="rId70" Type="http://schemas.openxmlformats.org/officeDocument/2006/relationships/image" Target="media/image7.png"/><Relationship Id="rId75" Type="http://schemas.openxmlformats.org/officeDocument/2006/relationships/image" Target="ZalacznikC816BF6B-06F2-453C-B01E-C84B1C597313.png" TargetMode="External"/><Relationship Id="rId83" Type="http://schemas.openxmlformats.org/officeDocument/2006/relationships/image" Target="Zalacznik929D2909-CBE5-43F3-9333-62C36404E489.png" TargetMode="External"/><Relationship Id="rId1" Type="http://schemas.openxmlformats.org/officeDocument/2006/relationships/styles" Target="styles.xml"/><Relationship Id="rId6" Type="http://schemas.openxmlformats.org/officeDocument/2006/relationships/footer" Target="footer1.xml"/><Relationship Id="rId15" Type="http://schemas.openxmlformats.org/officeDocument/2006/relationships/image" Target="Zalacznik210DB8EF-5BB1-412D-ABD1-9C28CE7E214D.png" TargetMode="External"/><Relationship Id="rId23" Type="http://schemas.openxmlformats.org/officeDocument/2006/relationships/hyperlink" Target="https://www.turystykazarki.pl/artykuly/55" TargetMode="External"/><Relationship Id="rId28" Type="http://schemas.openxmlformats.org/officeDocument/2006/relationships/hyperlink" Target="https://www.turystykazarki.pl/artykuly/189" TargetMode="External"/><Relationship Id="rId36" Type="http://schemas.openxmlformats.org/officeDocument/2006/relationships/hyperlink" Target="https://www.turystykazarki.pl/artykuly/85" TargetMode="External"/><Relationship Id="rId49" Type="http://schemas.openxmlformats.org/officeDocument/2006/relationships/hyperlink" Target="https://www.turystykazarki.pl/artykuly/126" TargetMode="External"/><Relationship Id="rId57" Type="http://schemas.openxmlformats.org/officeDocument/2006/relationships/hyperlink" Target="https://www.turystykazarki.pl/artykuly/119" TargetMode="External"/><Relationship Id="rId10" Type="http://schemas.openxmlformats.org/officeDocument/2006/relationships/image" Target="media/image2.png"/><Relationship Id="rId31" Type="http://schemas.openxmlformats.org/officeDocument/2006/relationships/hyperlink" Target="https://www.turystykazarki.pl/artykuly/80" TargetMode="External"/><Relationship Id="rId44" Type="http://schemas.openxmlformats.org/officeDocument/2006/relationships/hyperlink" Target="https://www.turystykazarki.pl/artykuly/12" TargetMode="External"/><Relationship Id="rId52" Type="http://schemas.openxmlformats.org/officeDocument/2006/relationships/hyperlink" Target="https://www.turystykazarki.pl/artykuly/182" TargetMode="External"/><Relationship Id="rId60" Type="http://schemas.openxmlformats.org/officeDocument/2006/relationships/hyperlink" Target="https://www.turystykazarki.pl/artykuly/113" TargetMode="External"/><Relationship Id="rId65" Type="http://schemas.openxmlformats.org/officeDocument/2006/relationships/hyperlink" Target="https://www.turystykazarki.pl/artykuly/203" TargetMode="External"/><Relationship Id="rId73" Type="http://schemas.openxmlformats.org/officeDocument/2006/relationships/image" Target="Zalacznik7C2B5770-C5E4-4230-80BD-58D9098B1B19.png" TargetMode="External"/><Relationship Id="rId78" Type="http://schemas.openxmlformats.org/officeDocument/2006/relationships/image" Target="media/image11.png"/><Relationship Id="rId81" Type="http://schemas.openxmlformats.org/officeDocument/2006/relationships/image" Target="ZalacznikF4D9323B-A8F9-4358-8FDA-33348AD5A5D5.png"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20670</Words>
  <Characters>124023</Characters>
  <Application>Microsoft Office Word</Application>
  <DocSecurity>0</DocSecurity>
  <Lines>1033</Lines>
  <Paragraphs>288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XXVIII/181/2021 z dnia 29 kwietnia 2021 r.</vt:lpstr>
      <vt:lpstr/>
    </vt:vector>
  </TitlesOfParts>
  <Company>Rada Miejska w Żarkach</Company>
  <LinksUpToDate>false</LinksUpToDate>
  <CharactersWithSpaces>144405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XXVIII/181/2021 z dnia 29 kwietnia 2021 r.</dc:title>
  <dc:subject>w sprawie przyjęcia "Gminnej Strategii Rozwiązywania Problemów Społecznych Gminy Żarki na lata 2021-2030"</dc:subject>
  <dc:creator>Basia</dc:creator>
  <cp:lastModifiedBy>K_Kulinska-Pluta</cp:lastModifiedBy>
  <cp:revision>2</cp:revision>
  <dcterms:created xsi:type="dcterms:W3CDTF">2021-05-10T07:07:00Z</dcterms:created>
  <dcterms:modified xsi:type="dcterms:W3CDTF">2021-05-10T07:07:00Z</dcterms:modified>
  <cp:category>Akt prawny</cp:category>
</cp:coreProperties>
</file>